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94" w:type="dxa"/>
        <w:tblLayout w:type="fixed"/>
        <w:tblLook w:val="04A0" w:firstRow="1" w:lastRow="0" w:firstColumn="1" w:lastColumn="0" w:noHBand="0" w:noVBand="1"/>
      </w:tblPr>
      <w:tblGrid>
        <w:gridCol w:w="1871"/>
        <w:gridCol w:w="5132"/>
        <w:gridCol w:w="2491"/>
      </w:tblGrid>
      <w:tr w:rsidR="006A7DF1" w:rsidRPr="00EC17FE" w14:paraId="6AE3D9D7" w14:textId="77777777" w:rsidTr="00F27F93">
        <w:trPr>
          <w:trHeight w:val="1330"/>
        </w:trPr>
        <w:tc>
          <w:tcPr>
            <w:tcW w:w="9494" w:type="dxa"/>
            <w:gridSpan w:val="3"/>
            <w:shd w:val="clear" w:color="auto" w:fill="FFFF99"/>
          </w:tcPr>
          <w:p w14:paraId="71C4FD37" w14:textId="2E9F2B40" w:rsidR="006A7DF1" w:rsidRPr="0049414F" w:rsidRDefault="006A7DF1" w:rsidP="00494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  <w:u w:val="none"/>
              </w:rPr>
            </w:pPr>
            <w:r w:rsidRPr="0049414F">
              <w:rPr>
                <w:rFonts w:asciiTheme="majorHAnsi" w:hAnsiTheme="majorHAnsi" w:cs="Times New Roman"/>
                <w:color w:val="000000"/>
                <w:sz w:val="20"/>
                <w:szCs w:val="20"/>
                <w:u w:val="none"/>
              </w:rPr>
              <w:t>UKZN Department of Anaesthesia DIPLOMA in ANAESTHESIA</w:t>
            </w:r>
          </w:p>
          <w:p w14:paraId="2D331AD2" w14:textId="1E1D991E" w:rsidR="006A7DF1" w:rsidRPr="0049414F" w:rsidRDefault="006A7DF1" w:rsidP="00494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  <w:u w:val="none"/>
              </w:rPr>
            </w:pPr>
            <w:r w:rsidRPr="0049414F">
              <w:rPr>
                <w:rFonts w:asciiTheme="majorHAnsi" w:hAnsiTheme="majorHAnsi" w:cs="Times New Roman"/>
                <w:color w:val="000000"/>
                <w:sz w:val="20"/>
                <w:szCs w:val="20"/>
                <w:u w:val="none"/>
              </w:rPr>
              <w:t>Summer/Winter program</w:t>
            </w:r>
            <w:r w:rsidR="00302033" w:rsidRPr="0049414F">
              <w:rPr>
                <w:rFonts w:asciiTheme="majorHAnsi" w:hAnsiTheme="majorHAnsi" w:cs="Times New Roman"/>
                <w:color w:val="000000"/>
                <w:sz w:val="20"/>
                <w:szCs w:val="20"/>
                <w:u w:val="none"/>
              </w:rPr>
              <w:t>me</w:t>
            </w:r>
            <w:r w:rsidRPr="0049414F">
              <w:rPr>
                <w:rFonts w:asciiTheme="majorHAnsi" w:hAnsiTheme="majorHAnsi" w:cs="Times New Roman"/>
                <w:color w:val="000000"/>
                <w:sz w:val="20"/>
                <w:szCs w:val="20"/>
                <w:u w:val="none"/>
              </w:rPr>
              <w:t xml:space="preserve"> 202</w:t>
            </w:r>
            <w:r w:rsidR="00A24F68">
              <w:rPr>
                <w:rFonts w:asciiTheme="majorHAnsi" w:hAnsiTheme="majorHAnsi" w:cs="Times New Roman"/>
                <w:color w:val="000000"/>
                <w:sz w:val="20"/>
                <w:szCs w:val="20"/>
                <w:u w:val="none"/>
              </w:rPr>
              <w:t>6</w:t>
            </w:r>
          </w:p>
          <w:p w14:paraId="1C98BD3D" w14:textId="00083559" w:rsidR="006A7DF1" w:rsidRPr="0049414F" w:rsidRDefault="006A7DF1" w:rsidP="00494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  <w:u w:val="none"/>
              </w:rPr>
            </w:pPr>
            <w:r w:rsidRPr="0049414F">
              <w:rPr>
                <w:rFonts w:asciiTheme="majorHAnsi" w:hAnsiTheme="majorHAnsi" w:cs="Times New Roman"/>
                <w:color w:val="000000"/>
                <w:sz w:val="20"/>
                <w:szCs w:val="20"/>
                <w:u w:val="none"/>
              </w:rPr>
              <w:t>Via ZOOM</w:t>
            </w:r>
          </w:p>
          <w:p w14:paraId="55F358D1" w14:textId="16A0C001" w:rsidR="00302033" w:rsidRPr="0049414F" w:rsidRDefault="00302033" w:rsidP="00494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"/>
                <w:b w:val="0"/>
                <w:color w:val="000000"/>
                <w:sz w:val="20"/>
                <w:szCs w:val="20"/>
                <w:u w:val="none"/>
              </w:rPr>
            </w:pPr>
            <w:r w:rsidRPr="0049414F">
              <w:rPr>
                <w:rFonts w:asciiTheme="majorHAnsi" w:hAnsiTheme="majorHAnsi" w:cs="Times New Roman"/>
                <w:color w:val="000000"/>
                <w:sz w:val="20"/>
                <w:szCs w:val="20"/>
                <w:u w:val="none"/>
              </w:rPr>
              <w:t>Thursday</w:t>
            </w:r>
          </w:p>
          <w:p w14:paraId="2AA0838F" w14:textId="2B4B066D" w:rsidR="006A7DF1" w:rsidRPr="00445D9C" w:rsidRDefault="006A7DF1" w:rsidP="00494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9414F">
              <w:rPr>
                <w:rFonts w:asciiTheme="majorHAnsi" w:hAnsiTheme="majorHAnsi" w:cs="Times New Roman"/>
                <w:color w:val="000000"/>
                <w:sz w:val="20"/>
                <w:szCs w:val="20"/>
                <w:u w:val="none"/>
              </w:rPr>
              <w:t>Time: 16h30 – 18h00</w:t>
            </w:r>
          </w:p>
        </w:tc>
      </w:tr>
      <w:tr w:rsidR="006A7DF1" w:rsidRPr="00EC17FE" w14:paraId="0BC8F143" w14:textId="77777777" w:rsidTr="00F27F93">
        <w:trPr>
          <w:trHeight w:val="262"/>
        </w:trPr>
        <w:tc>
          <w:tcPr>
            <w:tcW w:w="1871" w:type="dxa"/>
            <w:shd w:val="clear" w:color="auto" w:fill="CCFFCC"/>
          </w:tcPr>
          <w:p w14:paraId="42290597" w14:textId="77777777" w:rsidR="006A7DF1" w:rsidRPr="00445D9C" w:rsidRDefault="006A7DF1" w:rsidP="000F6426">
            <w:pPr>
              <w:jc w:val="center"/>
              <w:rPr>
                <w:rFonts w:asciiTheme="majorHAnsi" w:hAnsiTheme="majorHAnsi"/>
                <w:b w:val="0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Date</w:t>
            </w:r>
          </w:p>
        </w:tc>
        <w:tc>
          <w:tcPr>
            <w:tcW w:w="5132" w:type="dxa"/>
            <w:shd w:val="clear" w:color="auto" w:fill="CCFFCC"/>
          </w:tcPr>
          <w:p w14:paraId="3AC84EB1" w14:textId="77777777" w:rsidR="006A7DF1" w:rsidRPr="00445D9C" w:rsidRDefault="006A7DF1" w:rsidP="000F6426">
            <w:pPr>
              <w:jc w:val="center"/>
              <w:rPr>
                <w:rFonts w:asciiTheme="majorHAnsi" w:hAnsiTheme="majorHAnsi"/>
                <w:b w:val="0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Topic</w:t>
            </w:r>
          </w:p>
        </w:tc>
        <w:tc>
          <w:tcPr>
            <w:tcW w:w="2491" w:type="dxa"/>
            <w:shd w:val="clear" w:color="auto" w:fill="CCFFCC"/>
          </w:tcPr>
          <w:p w14:paraId="317FB82A" w14:textId="77777777" w:rsidR="006A7DF1" w:rsidRPr="00445D9C" w:rsidRDefault="006A7DF1" w:rsidP="000F6426">
            <w:pPr>
              <w:jc w:val="center"/>
              <w:rPr>
                <w:rFonts w:asciiTheme="majorHAnsi" w:hAnsiTheme="majorHAnsi"/>
                <w:b w:val="0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Facilitator</w:t>
            </w:r>
          </w:p>
        </w:tc>
      </w:tr>
      <w:tr w:rsidR="00302033" w:rsidRPr="00EC17FE" w14:paraId="3E3547AD" w14:textId="77777777" w:rsidTr="00F27F93">
        <w:trPr>
          <w:trHeight w:val="262"/>
        </w:trPr>
        <w:tc>
          <w:tcPr>
            <w:tcW w:w="1871" w:type="dxa"/>
            <w:shd w:val="clear" w:color="auto" w:fill="9CC2E5" w:themeFill="accent1" w:themeFillTint="99"/>
          </w:tcPr>
          <w:p w14:paraId="75CD3DE7" w14:textId="77777777" w:rsidR="00302033" w:rsidRPr="00445D9C" w:rsidRDefault="00302033" w:rsidP="005B0602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</w:p>
        </w:tc>
        <w:tc>
          <w:tcPr>
            <w:tcW w:w="5132" w:type="dxa"/>
            <w:shd w:val="clear" w:color="auto" w:fill="9CC2E5" w:themeFill="accent1" w:themeFillTint="99"/>
          </w:tcPr>
          <w:p w14:paraId="5DCCC3F9" w14:textId="7932A399" w:rsidR="00302033" w:rsidRPr="00445D9C" w:rsidRDefault="00302033" w:rsidP="000F6426">
            <w:pPr>
              <w:jc w:val="center"/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Summer Program</w:t>
            </w:r>
            <w:r w:rsidR="00873D89">
              <w:rPr>
                <w:rFonts w:asciiTheme="majorHAnsi" w:hAnsiTheme="majorHAnsi"/>
                <w:sz w:val="20"/>
                <w:szCs w:val="20"/>
                <w:u w:val="none"/>
              </w:rPr>
              <w:t>me</w:t>
            </w:r>
          </w:p>
        </w:tc>
        <w:tc>
          <w:tcPr>
            <w:tcW w:w="2491" w:type="dxa"/>
            <w:shd w:val="clear" w:color="auto" w:fill="9CC2E5" w:themeFill="accent1" w:themeFillTint="99"/>
          </w:tcPr>
          <w:p w14:paraId="13870771" w14:textId="77777777" w:rsidR="00302033" w:rsidRPr="00445D9C" w:rsidRDefault="00302033" w:rsidP="000F6426">
            <w:pPr>
              <w:jc w:val="center"/>
              <w:rPr>
                <w:rFonts w:asciiTheme="majorHAnsi" w:hAnsiTheme="majorHAnsi"/>
                <w:sz w:val="20"/>
                <w:szCs w:val="20"/>
                <w:u w:val="none"/>
              </w:rPr>
            </w:pPr>
          </w:p>
        </w:tc>
      </w:tr>
      <w:tr w:rsidR="006A7DF1" w:rsidRPr="00EC17FE" w14:paraId="0D9B12CF" w14:textId="77777777" w:rsidTr="00F27F93">
        <w:trPr>
          <w:trHeight w:val="183"/>
        </w:trPr>
        <w:tc>
          <w:tcPr>
            <w:tcW w:w="1871" w:type="dxa"/>
          </w:tcPr>
          <w:p w14:paraId="36DC4E30" w14:textId="393CE499" w:rsidR="006A7DF1" w:rsidRPr="00445D9C" w:rsidRDefault="00A24F68" w:rsidP="000F642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08/01/26</w:t>
            </w:r>
          </w:p>
        </w:tc>
        <w:tc>
          <w:tcPr>
            <w:tcW w:w="5132" w:type="dxa"/>
          </w:tcPr>
          <w:p w14:paraId="3CB05FC7" w14:textId="77777777" w:rsidR="006A7DF1" w:rsidRPr="00445D9C" w:rsidRDefault="006A7DF1" w:rsidP="000F642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Introduction and Pre-op Assessment</w:t>
            </w:r>
          </w:p>
        </w:tc>
        <w:tc>
          <w:tcPr>
            <w:tcW w:w="2491" w:type="dxa"/>
          </w:tcPr>
          <w:p w14:paraId="5557350D" w14:textId="77777777" w:rsidR="006A7DF1" w:rsidRPr="00445D9C" w:rsidRDefault="006A7DF1" w:rsidP="000F642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Dr J Kanjee</w:t>
            </w:r>
          </w:p>
        </w:tc>
      </w:tr>
      <w:tr w:rsidR="00445D9C" w:rsidRPr="00EC17FE" w14:paraId="685A3516" w14:textId="77777777" w:rsidTr="00F27F93">
        <w:trPr>
          <w:trHeight w:val="262"/>
        </w:trPr>
        <w:tc>
          <w:tcPr>
            <w:tcW w:w="1871" w:type="dxa"/>
          </w:tcPr>
          <w:p w14:paraId="112D55EF" w14:textId="00C00375" w:rsidR="00445D9C" w:rsidRPr="00445D9C" w:rsidRDefault="00A24F68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15</w:t>
            </w:r>
            <w:r w:rsidR="003D7871">
              <w:rPr>
                <w:rFonts w:asciiTheme="majorHAnsi" w:hAnsiTheme="majorHAnsi"/>
                <w:sz w:val="20"/>
                <w:szCs w:val="20"/>
                <w:u w:val="none"/>
              </w:rPr>
              <w:t>/01/26</w:t>
            </w:r>
          </w:p>
        </w:tc>
        <w:tc>
          <w:tcPr>
            <w:tcW w:w="5132" w:type="dxa"/>
          </w:tcPr>
          <w:p w14:paraId="13467749" w14:textId="033BAE29" w:rsidR="00445D9C" w:rsidRPr="00445D9C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Airway assessment and management</w:t>
            </w:r>
          </w:p>
        </w:tc>
        <w:tc>
          <w:tcPr>
            <w:tcW w:w="2491" w:type="dxa"/>
          </w:tcPr>
          <w:p w14:paraId="115AED9C" w14:textId="430BBAF8" w:rsidR="00445D9C" w:rsidRPr="00445D9C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 xml:space="preserve">Dr </w:t>
            </w:r>
            <w:r w:rsidR="00203C16">
              <w:rPr>
                <w:rFonts w:asciiTheme="majorHAnsi" w:hAnsiTheme="majorHAnsi"/>
                <w:sz w:val="20"/>
                <w:szCs w:val="20"/>
                <w:u w:val="none"/>
              </w:rPr>
              <w:t>B Ngxabi</w:t>
            </w:r>
          </w:p>
        </w:tc>
      </w:tr>
      <w:tr w:rsidR="00445D9C" w:rsidRPr="00EC17FE" w14:paraId="2076A1FD" w14:textId="77777777" w:rsidTr="00F27F93">
        <w:trPr>
          <w:trHeight w:val="262"/>
        </w:trPr>
        <w:tc>
          <w:tcPr>
            <w:tcW w:w="1871" w:type="dxa"/>
          </w:tcPr>
          <w:p w14:paraId="67B38EC4" w14:textId="615148DD" w:rsidR="00445D9C" w:rsidRPr="00445D9C" w:rsidRDefault="00A24F68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22</w:t>
            </w:r>
            <w:r w:rsidR="003D7871">
              <w:rPr>
                <w:rFonts w:asciiTheme="majorHAnsi" w:hAnsiTheme="majorHAnsi"/>
                <w:sz w:val="20"/>
                <w:szCs w:val="20"/>
                <w:u w:val="none"/>
              </w:rPr>
              <w:t>/01/26</w:t>
            </w:r>
          </w:p>
        </w:tc>
        <w:tc>
          <w:tcPr>
            <w:tcW w:w="5132" w:type="dxa"/>
          </w:tcPr>
          <w:p w14:paraId="6E78E61E" w14:textId="77777777" w:rsidR="00445D9C" w:rsidRPr="00445D9C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 xml:space="preserve">Neuraxial anaesthesia </w:t>
            </w:r>
          </w:p>
        </w:tc>
        <w:tc>
          <w:tcPr>
            <w:tcW w:w="2491" w:type="dxa"/>
          </w:tcPr>
          <w:p w14:paraId="2F2102D6" w14:textId="77777777" w:rsidR="00445D9C" w:rsidRPr="00445D9C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Dr C Chellan</w:t>
            </w:r>
          </w:p>
        </w:tc>
      </w:tr>
      <w:tr w:rsidR="00445D9C" w:rsidRPr="00EC17FE" w14:paraId="14C825A3" w14:textId="77777777" w:rsidTr="00F27F93">
        <w:trPr>
          <w:trHeight w:val="262"/>
        </w:trPr>
        <w:tc>
          <w:tcPr>
            <w:tcW w:w="1871" w:type="dxa"/>
          </w:tcPr>
          <w:p w14:paraId="02311D03" w14:textId="06652A52" w:rsidR="00445D9C" w:rsidRPr="00445D9C" w:rsidRDefault="00A24F68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29</w:t>
            </w:r>
            <w:r w:rsidR="003D7871">
              <w:rPr>
                <w:rFonts w:asciiTheme="majorHAnsi" w:hAnsiTheme="majorHAnsi"/>
                <w:sz w:val="20"/>
                <w:szCs w:val="20"/>
                <w:u w:val="none"/>
              </w:rPr>
              <w:t>/01/26</w:t>
            </w:r>
          </w:p>
        </w:tc>
        <w:tc>
          <w:tcPr>
            <w:tcW w:w="5132" w:type="dxa"/>
          </w:tcPr>
          <w:p w14:paraId="3132B51D" w14:textId="5A59A2FA" w:rsidR="00445D9C" w:rsidRPr="00445D9C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Acute pain and Peri-op analgesia</w:t>
            </w:r>
          </w:p>
        </w:tc>
        <w:tc>
          <w:tcPr>
            <w:tcW w:w="2491" w:type="dxa"/>
          </w:tcPr>
          <w:p w14:paraId="015AD5C9" w14:textId="65187D69" w:rsidR="00445D9C" w:rsidRPr="00445D9C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Dr S Sikhakhane</w:t>
            </w:r>
          </w:p>
        </w:tc>
      </w:tr>
      <w:tr w:rsidR="00445D9C" w:rsidRPr="00EC17FE" w14:paraId="10D9DD67" w14:textId="77777777" w:rsidTr="00F27F93">
        <w:trPr>
          <w:trHeight w:val="262"/>
        </w:trPr>
        <w:tc>
          <w:tcPr>
            <w:tcW w:w="1871" w:type="dxa"/>
          </w:tcPr>
          <w:p w14:paraId="5D5898BC" w14:textId="5D35B9A1" w:rsidR="00445D9C" w:rsidRPr="00445D9C" w:rsidRDefault="00A24F68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05/02/26</w:t>
            </w:r>
          </w:p>
        </w:tc>
        <w:tc>
          <w:tcPr>
            <w:tcW w:w="5132" w:type="dxa"/>
          </w:tcPr>
          <w:p w14:paraId="2AE84452" w14:textId="773600E5" w:rsidR="00445D9C" w:rsidRPr="00445D9C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CVS Disease</w:t>
            </w:r>
          </w:p>
        </w:tc>
        <w:tc>
          <w:tcPr>
            <w:tcW w:w="2491" w:type="dxa"/>
          </w:tcPr>
          <w:p w14:paraId="2B91BBAE" w14:textId="7EAC084D" w:rsidR="00445D9C" w:rsidRPr="00445D9C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Dr J Carim</w:t>
            </w:r>
          </w:p>
        </w:tc>
      </w:tr>
      <w:tr w:rsidR="00445D9C" w:rsidRPr="00EC17FE" w14:paraId="412954F4" w14:textId="77777777" w:rsidTr="00F27F93">
        <w:trPr>
          <w:trHeight w:val="262"/>
        </w:trPr>
        <w:tc>
          <w:tcPr>
            <w:tcW w:w="1871" w:type="dxa"/>
          </w:tcPr>
          <w:p w14:paraId="110F6E12" w14:textId="1A3FC113" w:rsidR="00445D9C" w:rsidRPr="00445D9C" w:rsidRDefault="00A24F68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12</w:t>
            </w:r>
            <w:r w:rsidR="003D7871">
              <w:rPr>
                <w:rFonts w:asciiTheme="majorHAnsi" w:hAnsiTheme="majorHAnsi"/>
                <w:sz w:val="20"/>
                <w:szCs w:val="20"/>
                <w:u w:val="none"/>
              </w:rPr>
              <w:t>/02/26</w:t>
            </w:r>
          </w:p>
        </w:tc>
        <w:tc>
          <w:tcPr>
            <w:tcW w:w="5132" w:type="dxa"/>
          </w:tcPr>
          <w:p w14:paraId="17FE5E1E" w14:textId="28C77A58" w:rsidR="00445D9C" w:rsidRPr="00445D9C" w:rsidRDefault="00445D9C" w:rsidP="00445D9C">
            <w:pPr>
              <w:tabs>
                <w:tab w:val="right" w:pos="4746"/>
              </w:tabs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Obstetrics Part I</w:t>
            </w:r>
          </w:p>
        </w:tc>
        <w:tc>
          <w:tcPr>
            <w:tcW w:w="2491" w:type="dxa"/>
          </w:tcPr>
          <w:p w14:paraId="146D5382" w14:textId="25C564BC" w:rsidR="00445D9C" w:rsidRPr="00445D9C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Dr A Ramkisson</w:t>
            </w:r>
          </w:p>
        </w:tc>
      </w:tr>
      <w:tr w:rsidR="00445D9C" w:rsidRPr="00EC17FE" w14:paraId="22C648F7" w14:textId="77777777" w:rsidTr="00F27F93">
        <w:trPr>
          <w:trHeight w:val="262"/>
        </w:trPr>
        <w:tc>
          <w:tcPr>
            <w:tcW w:w="1871" w:type="dxa"/>
          </w:tcPr>
          <w:p w14:paraId="69ACED5A" w14:textId="1ADEC208" w:rsidR="00445D9C" w:rsidRPr="00445D9C" w:rsidRDefault="00A24F68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19</w:t>
            </w:r>
            <w:r w:rsidR="003D7871">
              <w:rPr>
                <w:rFonts w:asciiTheme="majorHAnsi" w:hAnsiTheme="majorHAnsi"/>
                <w:sz w:val="20"/>
                <w:szCs w:val="20"/>
                <w:u w:val="none"/>
              </w:rPr>
              <w:t>/02/26</w:t>
            </w:r>
          </w:p>
        </w:tc>
        <w:tc>
          <w:tcPr>
            <w:tcW w:w="5132" w:type="dxa"/>
          </w:tcPr>
          <w:p w14:paraId="2A1A984C" w14:textId="0C3A4E6C" w:rsidR="00445D9C" w:rsidRPr="00445D9C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Obstetrics Part II</w:t>
            </w:r>
          </w:p>
        </w:tc>
        <w:tc>
          <w:tcPr>
            <w:tcW w:w="2491" w:type="dxa"/>
          </w:tcPr>
          <w:p w14:paraId="59516616" w14:textId="0E43E490" w:rsidR="00445D9C" w:rsidRPr="00445D9C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Dr P Gokal</w:t>
            </w:r>
          </w:p>
        </w:tc>
      </w:tr>
      <w:tr w:rsidR="00445D9C" w:rsidRPr="00EC17FE" w14:paraId="6D4C90A6" w14:textId="77777777" w:rsidTr="00F27F93">
        <w:trPr>
          <w:trHeight w:val="246"/>
        </w:trPr>
        <w:tc>
          <w:tcPr>
            <w:tcW w:w="1871" w:type="dxa"/>
          </w:tcPr>
          <w:p w14:paraId="2BE9DF95" w14:textId="6EC6755C" w:rsidR="00445D9C" w:rsidRPr="00445D9C" w:rsidRDefault="00A24F68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26</w:t>
            </w:r>
            <w:r w:rsidR="003D7871">
              <w:rPr>
                <w:rFonts w:asciiTheme="majorHAnsi" w:hAnsiTheme="majorHAnsi"/>
                <w:sz w:val="20"/>
                <w:szCs w:val="20"/>
                <w:u w:val="none"/>
              </w:rPr>
              <w:t>/02/26</w:t>
            </w:r>
          </w:p>
        </w:tc>
        <w:tc>
          <w:tcPr>
            <w:tcW w:w="5132" w:type="dxa"/>
          </w:tcPr>
          <w:p w14:paraId="46332547" w14:textId="5865A99C" w:rsidR="00445D9C" w:rsidRPr="00445D9C" w:rsidRDefault="0049414F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Endocrine disorders</w:t>
            </w:r>
          </w:p>
        </w:tc>
        <w:tc>
          <w:tcPr>
            <w:tcW w:w="2491" w:type="dxa"/>
          </w:tcPr>
          <w:p w14:paraId="3329FFF1" w14:textId="142B9CA2" w:rsidR="00445D9C" w:rsidRPr="0049414F" w:rsidRDefault="0049414F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9414F">
              <w:rPr>
                <w:rFonts w:asciiTheme="majorHAnsi" w:hAnsiTheme="majorHAnsi"/>
                <w:sz w:val="20"/>
                <w:szCs w:val="20"/>
                <w:u w:val="none"/>
              </w:rPr>
              <w:t>Dr K Allopi</w:t>
            </w:r>
          </w:p>
        </w:tc>
      </w:tr>
      <w:tr w:rsidR="00445D9C" w:rsidRPr="00EC17FE" w14:paraId="2ECF385F" w14:textId="77777777" w:rsidTr="00F27F93">
        <w:trPr>
          <w:trHeight w:val="262"/>
        </w:trPr>
        <w:tc>
          <w:tcPr>
            <w:tcW w:w="1871" w:type="dxa"/>
          </w:tcPr>
          <w:p w14:paraId="2D5610D0" w14:textId="03953CD9" w:rsidR="00445D9C" w:rsidRPr="00445D9C" w:rsidRDefault="00A24F68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05/03/26</w:t>
            </w:r>
          </w:p>
        </w:tc>
        <w:tc>
          <w:tcPr>
            <w:tcW w:w="5132" w:type="dxa"/>
          </w:tcPr>
          <w:p w14:paraId="59CFD39A" w14:textId="2ED9AD50" w:rsidR="00445D9C" w:rsidRPr="00445D9C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Paediatric Anaesthesia</w:t>
            </w:r>
          </w:p>
        </w:tc>
        <w:tc>
          <w:tcPr>
            <w:tcW w:w="2491" w:type="dxa"/>
          </w:tcPr>
          <w:p w14:paraId="14F5A532" w14:textId="70F000C2" w:rsidR="00445D9C" w:rsidRPr="00445D9C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Dr L Cronje</w:t>
            </w:r>
          </w:p>
        </w:tc>
      </w:tr>
      <w:tr w:rsidR="00445D9C" w:rsidRPr="00EC17FE" w14:paraId="37138BBF" w14:textId="77777777" w:rsidTr="00F27F93">
        <w:trPr>
          <w:trHeight w:val="262"/>
        </w:trPr>
        <w:tc>
          <w:tcPr>
            <w:tcW w:w="1871" w:type="dxa"/>
          </w:tcPr>
          <w:p w14:paraId="5EB259BE" w14:textId="1F97664B" w:rsidR="00445D9C" w:rsidRPr="00445D9C" w:rsidRDefault="00A24F68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12</w:t>
            </w:r>
            <w:r w:rsidR="003D7871">
              <w:rPr>
                <w:rFonts w:asciiTheme="majorHAnsi" w:hAnsiTheme="majorHAnsi"/>
                <w:sz w:val="20"/>
                <w:szCs w:val="20"/>
                <w:u w:val="none"/>
              </w:rPr>
              <w:t>/03/26</w:t>
            </w:r>
          </w:p>
        </w:tc>
        <w:tc>
          <w:tcPr>
            <w:tcW w:w="5132" w:type="dxa"/>
          </w:tcPr>
          <w:p w14:paraId="7B29C7EE" w14:textId="32610624" w:rsidR="00445D9C" w:rsidRPr="00445D9C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Elderly and Obesity</w:t>
            </w:r>
          </w:p>
        </w:tc>
        <w:tc>
          <w:tcPr>
            <w:tcW w:w="2491" w:type="dxa"/>
          </w:tcPr>
          <w:p w14:paraId="0CE7E39C" w14:textId="4310AC14" w:rsidR="00445D9C" w:rsidRPr="00445D9C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Dr S Jithoo</w:t>
            </w:r>
          </w:p>
        </w:tc>
      </w:tr>
      <w:tr w:rsidR="00445D9C" w:rsidRPr="00EC17FE" w14:paraId="310BEDAD" w14:textId="77777777" w:rsidTr="00F27F93">
        <w:trPr>
          <w:trHeight w:val="262"/>
        </w:trPr>
        <w:tc>
          <w:tcPr>
            <w:tcW w:w="1871" w:type="dxa"/>
          </w:tcPr>
          <w:p w14:paraId="03E50172" w14:textId="0E3BFC07" w:rsidR="00445D9C" w:rsidRPr="00445D9C" w:rsidRDefault="00A24F68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19</w:t>
            </w:r>
            <w:r w:rsidR="003D7871">
              <w:rPr>
                <w:rFonts w:asciiTheme="majorHAnsi" w:hAnsiTheme="majorHAnsi"/>
                <w:sz w:val="20"/>
                <w:szCs w:val="20"/>
                <w:u w:val="none"/>
              </w:rPr>
              <w:t>/03/26</w:t>
            </w:r>
          </w:p>
        </w:tc>
        <w:tc>
          <w:tcPr>
            <w:tcW w:w="5132" w:type="dxa"/>
          </w:tcPr>
          <w:p w14:paraId="03752AD7" w14:textId="375996BA" w:rsidR="00445D9C" w:rsidRPr="00445D9C" w:rsidRDefault="002C1CA2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Liver disease</w:t>
            </w:r>
          </w:p>
        </w:tc>
        <w:tc>
          <w:tcPr>
            <w:tcW w:w="2491" w:type="dxa"/>
          </w:tcPr>
          <w:p w14:paraId="40F924F7" w14:textId="3963E2A1" w:rsidR="00445D9C" w:rsidRPr="00445D9C" w:rsidRDefault="002C1CA2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Dr K Keerath</w:t>
            </w:r>
          </w:p>
        </w:tc>
      </w:tr>
      <w:tr w:rsidR="00445D9C" w:rsidRPr="00EC17FE" w14:paraId="4BDA85B4" w14:textId="77777777" w:rsidTr="000F029B">
        <w:trPr>
          <w:trHeight w:val="262"/>
        </w:trPr>
        <w:tc>
          <w:tcPr>
            <w:tcW w:w="1871" w:type="dxa"/>
          </w:tcPr>
          <w:p w14:paraId="31A9C670" w14:textId="2E405589" w:rsidR="00445D9C" w:rsidRPr="00445D9C" w:rsidRDefault="00A24F68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26</w:t>
            </w:r>
            <w:r w:rsidR="003D7871">
              <w:rPr>
                <w:rFonts w:asciiTheme="majorHAnsi" w:hAnsiTheme="majorHAnsi"/>
                <w:sz w:val="20"/>
                <w:szCs w:val="20"/>
                <w:u w:val="none"/>
              </w:rPr>
              <w:t>/03/26</w:t>
            </w:r>
          </w:p>
        </w:tc>
        <w:tc>
          <w:tcPr>
            <w:tcW w:w="5132" w:type="dxa"/>
          </w:tcPr>
          <w:p w14:paraId="592E8031" w14:textId="1C95B347" w:rsidR="00445D9C" w:rsidRPr="00445D9C" w:rsidRDefault="002C1CA2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Respiratory disease</w:t>
            </w:r>
          </w:p>
        </w:tc>
        <w:tc>
          <w:tcPr>
            <w:tcW w:w="2491" w:type="dxa"/>
          </w:tcPr>
          <w:p w14:paraId="67F8B8E8" w14:textId="0EF0CC2B" w:rsidR="00445D9C" w:rsidRPr="00445D9C" w:rsidRDefault="00581A38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Dr R Mathos</w:t>
            </w:r>
          </w:p>
        </w:tc>
      </w:tr>
      <w:tr w:rsidR="00445D9C" w:rsidRPr="00EC17FE" w14:paraId="3484F139" w14:textId="77777777" w:rsidTr="00F27F93">
        <w:trPr>
          <w:trHeight w:val="262"/>
        </w:trPr>
        <w:tc>
          <w:tcPr>
            <w:tcW w:w="1871" w:type="dxa"/>
          </w:tcPr>
          <w:p w14:paraId="22F4134F" w14:textId="37AFD3E2" w:rsidR="00445D9C" w:rsidRPr="00445D9C" w:rsidRDefault="00A24F68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02/04/26</w:t>
            </w:r>
          </w:p>
        </w:tc>
        <w:tc>
          <w:tcPr>
            <w:tcW w:w="5132" w:type="dxa"/>
          </w:tcPr>
          <w:p w14:paraId="089592BF" w14:textId="645CD160" w:rsidR="00445D9C" w:rsidRPr="00445D9C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Renal disease</w:t>
            </w:r>
          </w:p>
        </w:tc>
        <w:tc>
          <w:tcPr>
            <w:tcW w:w="2491" w:type="dxa"/>
          </w:tcPr>
          <w:p w14:paraId="6D2B6314" w14:textId="57D93088" w:rsidR="00445D9C" w:rsidRPr="00445D9C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Dr S Gama</w:t>
            </w:r>
          </w:p>
        </w:tc>
      </w:tr>
      <w:tr w:rsidR="00445D9C" w:rsidRPr="00EC17FE" w14:paraId="7DCE4AC8" w14:textId="77777777" w:rsidTr="00F27F93">
        <w:trPr>
          <w:trHeight w:val="262"/>
        </w:trPr>
        <w:tc>
          <w:tcPr>
            <w:tcW w:w="1871" w:type="dxa"/>
          </w:tcPr>
          <w:p w14:paraId="16B30F18" w14:textId="55AAA551" w:rsidR="00445D9C" w:rsidRPr="00445D9C" w:rsidRDefault="008366B1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09</w:t>
            </w:r>
            <w:r w:rsidR="003D7871">
              <w:rPr>
                <w:rFonts w:asciiTheme="majorHAnsi" w:hAnsiTheme="majorHAnsi"/>
                <w:sz w:val="20"/>
                <w:szCs w:val="20"/>
                <w:u w:val="none"/>
              </w:rPr>
              <w:t>/04/26</w:t>
            </w:r>
          </w:p>
        </w:tc>
        <w:tc>
          <w:tcPr>
            <w:tcW w:w="5132" w:type="dxa"/>
          </w:tcPr>
          <w:p w14:paraId="6E56C663" w14:textId="16BB4CBD" w:rsidR="00445D9C" w:rsidRPr="00445D9C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Trauma/Burns anaesthesia</w:t>
            </w:r>
          </w:p>
        </w:tc>
        <w:tc>
          <w:tcPr>
            <w:tcW w:w="2491" w:type="dxa"/>
          </w:tcPr>
          <w:p w14:paraId="1205A66C" w14:textId="2A7BB3E5" w:rsidR="00445D9C" w:rsidRPr="00445D9C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Dr L Naicker</w:t>
            </w:r>
          </w:p>
        </w:tc>
      </w:tr>
      <w:tr w:rsidR="008366B1" w:rsidRPr="00EC17FE" w14:paraId="7DD75B11" w14:textId="77777777" w:rsidTr="000E2F25">
        <w:trPr>
          <w:trHeight w:val="262"/>
        </w:trPr>
        <w:tc>
          <w:tcPr>
            <w:tcW w:w="1871" w:type="dxa"/>
          </w:tcPr>
          <w:p w14:paraId="6D663267" w14:textId="1A842422" w:rsidR="008366B1" w:rsidRPr="005B0602" w:rsidRDefault="008366B1" w:rsidP="000E2F25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16/04/26</w:t>
            </w:r>
          </w:p>
        </w:tc>
        <w:tc>
          <w:tcPr>
            <w:tcW w:w="5132" w:type="dxa"/>
          </w:tcPr>
          <w:p w14:paraId="04A87A74" w14:textId="77777777" w:rsidR="008366B1" w:rsidRPr="005B0602" w:rsidRDefault="008366B1" w:rsidP="000E2F25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5B0602">
              <w:rPr>
                <w:rFonts w:asciiTheme="majorHAnsi" w:hAnsiTheme="majorHAnsi"/>
                <w:sz w:val="20"/>
                <w:szCs w:val="20"/>
                <w:u w:val="none"/>
              </w:rPr>
              <w:t xml:space="preserve">Neuro Anaesthesia </w:t>
            </w:r>
          </w:p>
        </w:tc>
        <w:tc>
          <w:tcPr>
            <w:tcW w:w="2491" w:type="dxa"/>
          </w:tcPr>
          <w:p w14:paraId="4E6E704F" w14:textId="77777777" w:rsidR="008366B1" w:rsidRPr="00445D9C" w:rsidRDefault="008366B1" w:rsidP="000E2F25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5B0602">
              <w:rPr>
                <w:rFonts w:asciiTheme="majorHAnsi" w:hAnsiTheme="majorHAnsi"/>
                <w:sz w:val="20"/>
                <w:szCs w:val="20"/>
                <w:u w:val="none"/>
              </w:rPr>
              <w:t>Dr V Satyapal</w:t>
            </w:r>
          </w:p>
        </w:tc>
      </w:tr>
      <w:tr w:rsidR="00445D9C" w:rsidRPr="00EC17FE" w14:paraId="2C37C559" w14:textId="77777777" w:rsidTr="00F27F93">
        <w:trPr>
          <w:trHeight w:val="262"/>
        </w:trPr>
        <w:tc>
          <w:tcPr>
            <w:tcW w:w="1871" w:type="dxa"/>
          </w:tcPr>
          <w:p w14:paraId="6E17DAC8" w14:textId="065339A5" w:rsidR="00445D9C" w:rsidRPr="00445D9C" w:rsidRDefault="00A24F68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23</w:t>
            </w:r>
            <w:r w:rsidR="003D7871">
              <w:rPr>
                <w:rFonts w:asciiTheme="majorHAnsi" w:hAnsiTheme="majorHAnsi"/>
                <w:sz w:val="20"/>
                <w:szCs w:val="20"/>
                <w:u w:val="none"/>
              </w:rPr>
              <w:t>/04/26</w:t>
            </w:r>
          </w:p>
        </w:tc>
        <w:tc>
          <w:tcPr>
            <w:tcW w:w="5132" w:type="dxa"/>
          </w:tcPr>
          <w:p w14:paraId="24311BE0" w14:textId="66B12BBC" w:rsidR="00445D9C" w:rsidRPr="00445D9C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Orthopaedics, peripheral nerve blocks</w:t>
            </w:r>
          </w:p>
        </w:tc>
        <w:tc>
          <w:tcPr>
            <w:tcW w:w="2491" w:type="dxa"/>
          </w:tcPr>
          <w:p w14:paraId="0B07258A" w14:textId="35E7B971" w:rsidR="00445D9C" w:rsidRPr="00445D9C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Dr S Naidu</w:t>
            </w:r>
          </w:p>
        </w:tc>
      </w:tr>
      <w:tr w:rsidR="00445D9C" w:rsidRPr="00EC17FE" w14:paraId="5BEF1BBE" w14:textId="77777777" w:rsidTr="000F029B">
        <w:trPr>
          <w:trHeight w:val="262"/>
        </w:trPr>
        <w:tc>
          <w:tcPr>
            <w:tcW w:w="1871" w:type="dxa"/>
          </w:tcPr>
          <w:p w14:paraId="729AB33B" w14:textId="41D732C0" w:rsidR="00445D9C" w:rsidRPr="00203C16" w:rsidRDefault="00A24F68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30</w:t>
            </w:r>
            <w:r w:rsidR="003D7871">
              <w:rPr>
                <w:rFonts w:asciiTheme="majorHAnsi" w:hAnsiTheme="majorHAnsi"/>
                <w:sz w:val="20"/>
                <w:szCs w:val="20"/>
                <w:u w:val="none"/>
              </w:rPr>
              <w:t>/04/26</w:t>
            </w:r>
          </w:p>
        </w:tc>
        <w:tc>
          <w:tcPr>
            <w:tcW w:w="5132" w:type="dxa"/>
          </w:tcPr>
          <w:p w14:paraId="33DADEB6" w14:textId="15C1FE58" w:rsidR="00445D9C" w:rsidRPr="00203C16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203C16">
              <w:rPr>
                <w:rFonts w:asciiTheme="majorHAnsi" w:hAnsiTheme="majorHAnsi"/>
                <w:sz w:val="20"/>
                <w:szCs w:val="20"/>
                <w:u w:val="none"/>
              </w:rPr>
              <w:t>Fluids, electrolytes and Blood</w:t>
            </w:r>
          </w:p>
        </w:tc>
        <w:tc>
          <w:tcPr>
            <w:tcW w:w="2491" w:type="dxa"/>
          </w:tcPr>
          <w:p w14:paraId="6E9EC4C1" w14:textId="55F01CFD" w:rsidR="00445D9C" w:rsidRPr="00A24F68" w:rsidRDefault="003D7871" w:rsidP="00445D9C">
            <w:pPr>
              <w:rPr>
                <w:rFonts w:asciiTheme="majorHAnsi" w:hAnsiTheme="majorHAnsi"/>
                <w:color w:val="EE0000"/>
                <w:sz w:val="20"/>
                <w:szCs w:val="20"/>
                <w:u w:val="none"/>
              </w:rPr>
            </w:pPr>
            <w:r w:rsidRPr="00203C16">
              <w:rPr>
                <w:rFonts w:asciiTheme="majorHAnsi" w:hAnsiTheme="majorHAnsi"/>
                <w:sz w:val="20"/>
                <w:szCs w:val="20"/>
                <w:u w:val="none"/>
              </w:rPr>
              <w:t>Dr S Bugwandeen</w:t>
            </w:r>
          </w:p>
        </w:tc>
      </w:tr>
      <w:tr w:rsidR="00445D9C" w:rsidRPr="00EC17FE" w14:paraId="2179568B" w14:textId="77777777" w:rsidTr="00F27F93">
        <w:trPr>
          <w:trHeight w:val="262"/>
        </w:trPr>
        <w:tc>
          <w:tcPr>
            <w:tcW w:w="1871" w:type="dxa"/>
          </w:tcPr>
          <w:p w14:paraId="7F083D22" w14:textId="7BCF8B37" w:rsidR="00445D9C" w:rsidRPr="00445D9C" w:rsidRDefault="00A24F68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07/05/2</w:t>
            </w:r>
            <w:r w:rsidR="003D7871">
              <w:rPr>
                <w:rFonts w:asciiTheme="majorHAnsi" w:hAnsiTheme="majorHAnsi"/>
                <w:sz w:val="20"/>
                <w:szCs w:val="20"/>
                <w:u w:val="none"/>
              </w:rPr>
              <w:t>6</w:t>
            </w:r>
          </w:p>
        </w:tc>
        <w:tc>
          <w:tcPr>
            <w:tcW w:w="5132" w:type="dxa"/>
          </w:tcPr>
          <w:p w14:paraId="7A1E3DE1" w14:textId="1A58B43C" w:rsidR="00445D9C" w:rsidRPr="00445D9C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Recovery room and complications</w:t>
            </w:r>
          </w:p>
        </w:tc>
        <w:tc>
          <w:tcPr>
            <w:tcW w:w="2491" w:type="dxa"/>
          </w:tcPr>
          <w:p w14:paraId="7538DCBE" w14:textId="58073245" w:rsidR="00445D9C" w:rsidRPr="00445D9C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Dr Z Moyce</w:t>
            </w:r>
          </w:p>
        </w:tc>
      </w:tr>
      <w:tr w:rsidR="00445D9C" w:rsidRPr="00EC17FE" w14:paraId="7091B500" w14:textId="77777777" w:rsidTr="002C1CA2">
        <w:trPr>
          <w:trHeight w:val="262"/>
        </w:trPr>
        <w:tc>
          <w:tcPr>
            <w:tcW w:w="1871" w:type="dxa"/>
          </w:tcPr>
          <w:p w14:paraId="46F9CD2A" w14:textId="3B7BDDE0" w:rsidR="00445D9C" w:rsidRPr="002C1CA2" w:rsidRDefault="00A24F68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14</w:t>
            </w:r>
            <w:r w:rsidR="003D7871">
              <w:rPr>
                <w:rFonts w:asciiTheme="majorHAnsi" w:hAnsiTheme="majorHAnsi"/>
                <w:sz w:val="20"/>
                <w:szCs w:val="20"/>
                <w:u w:val="none"/>
              </w:rPr>
              <w:t>/05/26</w:t>
            </w:r>
          </w:p>
        </w:tc>
        <w:tc>
          <w:tcPr>
            <w:tcW w:w="5132" w:type="dxa"/>
          </w:tcPr>
          <w:p w14:paraId="7840A6B6" w14:textId="27205E0E" w:rsidR="00445D9C" w:rsidRPr="00445D9C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2C1CA2">
              <w:rPr>
                <w:rFonts w:asciiTheme="majorHAnsi" w:hAnsiTheme="majorHAnsi"/>
                <w:sz w:val="20"/>
                <w:szCs w:val="20"/>
                <w:u w:val="none"/>
              </w:rPr>
              <w:t>Urology and ENT</w:t>
            </w:r>
          </w:p>
        </w:tc>
        <w:tc>
          <w:tcPr>
            <w:tcW w:w="2491" w:type="dxa"/>
          </w:tcPr>
          <w:p w14:paraId="634887E1" w14:textId="4A6965B1" w:rsidR="00445D9C" w:rsidRPr="00445D9C" w:rsidRDefault="002C1CA2" w:rsidP="00445D9C">
            <w:pPr>
              <w:tabs>
                <w:tab w:val="center" w:pos="884"/>
              </w:tabs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Dr K Rangai</w:t>
            </w:r>
          </w:p>
        </w:tc>
      </w:tr>
      <w:tr w:rsidR="00445D9C" w:rsidRPr="00EC17FE" w14:paraId="4A86F1D1" w14:textId="77777777" w:rsidTr="00F27F93">
        <w:trPr>
          <w:trHeight w:val="262"/>
        </w:trPr>
        <w:tc>
          <w:tcPr>
            <w:tcW w:w="1871" w:type="dxa"/>
          </w:tcPr>
          <w:p w14:paraId="20D9C148" w14:textId="691AC9B1" w:rsidR="00445D9C" w:rsidRPr="00203C16" w:rsidRDefault="00A24F68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21</w:t>
            </w:r>
            <w:r w:rsidR="003D7871">
              <w:rPr>
                <w:rFonts w:asciiTheme="majorHAnsi" w:hAnsiTheme="majorHAnsi"/>
                <w:sz w:val="20"/>
                <w:szCs w:val="20"/>
                <w:u w:val="none"/>
              </w:rPr>
              <w:t>/05/26</w:t>
            </w:r>
          </w:p>
        </w:tc>
        <w:tc>
          <w:tcPr>
            <w:tcW w:w="5132" w:type="dxa"/>
          </w:tcPr>
          <w:p w14:paraId="5CD8996F" w14:textId="29B66D24" w:rsidR="00445D9C" w:rsidRPr="00203C16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203C16">
              <w:rPr>
                <w:rFonts w:asciiTheme="majorHAnsi" w:hAnsiTheme="majorHAnsi"/>
                <w:sz w:val="20"/>
                <w:szCs w:val="20"/>
                <w:u w:val="none"/>
              </w:rPr>
              <w:t>Eyes and Day case</w:t>
            </w:r>
          </w:p>
        </w:tc>
        <w:tc>
          <w:tcPr>
            <w:tcW w:w="2491" w:type="dxa"/>
          </w:tcPr>
          <w:p w14:paraId="7C830C97" w14:textId="4F6C84BC" w:rsidR="00445D9C" w:rsidRPr="00445D9C" w:rsidRDefault="004648A7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203C16">
              <w:rPr>
                <w:rFonts w:asciiTheme="majorHAnsi" w:hAnsiTheme="majorHAnsi"/>
                <w:sz w:val="20"/>
                <w:szCs w:val="20"/>
                <w:u w:val="none"/>
              </w:rPr>
              <w:t>Dr G</w:t>
            </w:r>
            <w:r w:rsidR="00AA0425" w:rsidRPr="00203C16">
              <w:rPr>
                <w:rFonts w:asciiTheme="majorHAnsi" w:hAnsiTheme="majorHAnsi"/>
                <w:sz w:val="20"/>
                <w:szCs w:val="20"/>
                <w:u w:val="none"/>
              </w:rPr>
              <w:t>C</w:t>
            </w:r>
            <w:r w:rsidRPr="00203C16">
              <w:rPr>
                <w:rFonts w:asciiTheme="majorHAnsi" w:hAnsiTheme="majorHAnsi"/>
                <w:sz w:val="20"/>
                <w:szCs w:val="20"/>
                <w:u w:val="none"/>
              </w:rPr>
              <w:t xml:space="preserve"> Mngoma</w:t>
            </w:r>
          </w:p>
        </w:tc>
      </w:tr>
      <w:tr w:rsidR="00445D9C" w:rsidRPr="00EC17FE" w14:paraId="7AC80FDE" w14:textId="77777777" w:rsidTr="00F27F93">
        <w:trPr>
          <w:trHeight w:val="262"/>
        </w:trPr>
        <w:tc>
          <w:tcPr>
            <w:tcW w:w="1871" w:type="dxa"/>
          </w:tcPr>
          <w:p w14:paraId="35F7CD99" w14:textId="182BD84A" w:rsidR="00445D9C" w:rsidRPr="00445D9C" w:rsidRDefault="00A24F68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28</w:t>
            </w:r>
            <w:r w:rsidR="003D7871">
              <w:rPr>
                <w:rFonts w:asciiTheme="majorHAnsi" w:hAnsiTheme="majorHAnsi"/>
                <w:sz w:val="20"/>
                <w:szCs w:val="20"/>
                <w:u w:val="none"/>
              </w:rPr>
              <w:t>/05/26</w:t>
            </w:r>
          </w:p>
        </w:tc>
        <w:tc>
          <w:tcPr>
            <w:tcW w:w="5132" w:type="dxa"/>
          </w:tcPr>
          <w:p w14:paraId="7E9724EB" w14:textId="58CC86FB" w:rsidR="00445D9C" w:rsidRPr="00445D9C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ICU and Critical illness</w:t>
            </w:r>
          </w:p>
        </w:tc>
        <w:tc>
          <w:tcPr>
            <w:tcW w:w="2491" w:type="dxa"/>
          </w:tcPr>
          <w:p w14:paraId="0770505F" w14:textId="5AC69346" w:rsidR="00445D9C" w:rsidRPr="00445D9C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Dr K Govender</w:t>
            </w:r>
          </w:p>
        </w:tc>
      </w:tr>
      <w:tr w:rsidR="00445D9C" w:rsidRPr="00EC17FE" w14:paraId="54FE99A5" w14:textId="77777777" w:rsidTr="00F27F93">
        <w:trPr>
          <w:trHeight w:val="262"/>
        </w:trPr>
        <w:tc>
          <w:tcPr>
            <w:tcW w:w="1871" w:type="dxa"/>
            <w:shd w:val="clear" w:color="auto" w:fill="9CC2E5" w:themeFill="accent1" w:themeFillTint="99"/>
          </w:tcPr>
          <w:p w14:paraId="4B338D5C" w14:textId="77777777" w:rsidR="00445D9C" w:rsidRPr="00445D9C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</w:p>
        </w:tc>
        <w:tc>
          <w:tcPr>
            <w:tcW w:w="5132" w:type="dxa"/>
            <w:shd w:val="clear" w:color="auto" w:fill="9CC2E5" w:themeFill="accent1" w:themeFillTint="99"/>
          </w:tcPr>
          <w:p w14:paraId="13C2F165" w14:textId="71A205AB" w:rsidR="00445D9C" w:rsidRPr="00445D9C" w:rsidRDefault="00445D9C" w:rsidP="00445D9C">
            <w:pPr>
              <w:jc w:val="center"/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Winter Program</w:t>
            </w:r>
            <w:r w:rsidR="00873D89">
              <w:rPr>
                <w:rFonts w:asciiTheme="majorHAnsi" w:hAnsiTheme="majorHAnsi"/>
                <w:sz w:val="20"/>
                <w:szCs w:val="20"/>
                <w:u w:val="none"/>
              </w:rPr>
              <w:t>me</w:t>
            </w:r>
          </w:p>
        </w:tc>
        <w:tc>
          <w:tcPr>
            <w:tcW w:w="2491" w:type="dxa"/>
            <w:shd w:val="clear" w:color="auto" w:fill="9CC2E5" w:themeFill="accent1" w:themeFillTint="99"/>
          </w:tcPr>
          <w:p w14:paraId="38B3638B" w14:textId="77777777" w:rsidR="00445D9C" w:rsidRPr="00445D9C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</w:p>
        </w:tc>
      </w:tr>
      <w:tr w:rsidR="00445D9C" w:rsidRPr="00EC17FE" w14:paraId="0BB4764A" w14:textId="77777777" w:rsidTr="00F27F93">
        <w:trPr>
          <w:trHeight w:val="262"/>
        </w:trPr>
        <w:tc>
          <w:tcPr>
            <w:tcW w:w="1871" w:type="dxa"/>
          </w:tcPr>
          <w:p w14:paraId="6E76D67F" w14:textId="40CBE564" w:rsidR="00445D9C" w:rsidRPr="00445D9C" w:rsidRDefault="00A24F68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04/06/26</w:t>
            </w:r>
          </w:p>
        </w:tc>
        <w:tc>
          <w:tcPr>
            <w:tcW w:w="5132" w:type="dxa"/>
          </w:tcPr>
          <w:p w14:paraId="600FC776" w14:textId="7CF69FA6" w:rsidR="00445D9C" w:rsidRPr="00445D9C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Introduction and Pre-op Assessment</w:t>
            </w:r>
          </w:p>
        </w:tc>
        <w:tc>
          <w:tcPr>
            <w:tcW w:w="2491" w:type="dxa"/>
          </w:tcPr>
          <w:p w14:paraId="5863E77C" w14:textId="1C579AD1" w:rsidR="00445D9C" w:rsidRPr="00445D9C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Dr J Kanjee</w:t>
            </w:r>
          </w:p>
        </w:tc>
      </w:tr>
      <w:tr w:rsidR="00445D9C" w:rsidRPr="00EC17FE" w14:paraId="081DB204" w14:textId="77777777" w:rsidTr="00F27F93">
        <w:trPr>
          <w:trHeight w:val="246"/>
        </w:trPr>
        <w:tc>
          <w:tcPr>
            <w:tcW w:w="1871" w:type="dxa"/>
          </w:tcPr>
          <w:p w14:paraId="1F2C02F0" w14:textId="4F16A48D" w:rsidR="00445D9C" w:rsidRPr="00445D9C" w:rsidRDefault="00A24F68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11</w:t>
            </w:r>
            <w:r w:rsidR="003D7871">
              <w:rPr>
                <w:rFonts w:asciiTheme="majorHAnsi" w:hAnsiTheme="majorHAnsi"/>
                <w:sz w:val="20"/>
                <w:szCs w:val="20"/>
                <w:u w:val="none"/>
              </w:rPr>
              <w:t>/06/26</w:t>
            </w:r>
          </w:p>
        </w:tc>
        <w:tc>
          <w:tcPr>
            <w:tcW w:w="5132" w:type="dxa"/>
          </w:tcPr>
          <w:p w14:paraId="76797F09" w14:textId="67DB12F9" w:rsidR="00445D9C" w:rsidRPr="00445D9C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Airway assessment and management</w:t>
            </w:r>
          </w:p>
        </w:tc>
        <w:tc>
          <w:tcPr>
            <w:tcW w:w="2491" w:type="dxa"/>
          </w:tcPr>
          <w:p w14:paraId="2E0B71E9" w14:textId="41CD8554" w:rsidR="00445D9C" w:rsidRPr="00445D9C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 xml:space="preserve">Dr </w:t>
            </w:r>
            <w:r w:rsidR="00203C16">
              <w:rPr>
                <w:rFonts w:asciiTheme="majorHAnsi" w:hAnsiTheme="majorHAnsi"/>
                <w:sz w:val="20"/>
                <w:szCs w:val="20"/>
                <w:u w:val="none"/>
              </w:rPr>
              <w:t>B Ngxabi</w:t>
            </w:r>
          </w:p>
        </w:tc>
      </w:tr>
      <w:tr w:rsidR="00445D9C" w:rsidRPr="00EC17FE" w14:paraId="0A6026F5" w14:textId="77777777" w:rsidTr="00F27F93">
        <w:trPr>
          <w:trHeight w:val="262"/>
        </w:trPr>
        <w:tc>
          <w:tcPr>
            <w:tcW w:w="1871" w:type="dxa"/>
          </w:tcPr>
          <w:p w14:paraId="2A46C49D" w14:textId="32B38AB8" w:rsidR="00445D9C" w:rsidRPr="00445D9C" w:rsidRDefault="00A24F68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18</w:t>
            </w:r>
            <w:r w:rsidR="003D7871">
              <w:rPr>
                <w:rFonts w:asciiTheme="majorHAnsi" w:hAnsiTheme="majorHAnsi"/>
                <w:sz w:val="20"/>
                <w:szCs w:val="20"/>
                <w:u w:val="none"/>
              </w:rPr>
              <w:t>/06/26</w:t>
            </w:r>
          </w:p>
        </w:tc>
        <w:tc>
          <w:tcPr>
            <w:tcW w:w="5132" w:type="dxa"/>
          </w:tcPr>
          <w:p w14:paraId="77F177F3" w14:textId="27790F83" w:rsidR="00445D9C" w:rsidRPr="00445D9C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 xml:space="preserve">Neuraxial anaesthesia </w:t>
            </w:r>
          </w:p>
        </w:tc>
        <w:tc>
          <w:tcPr>
            <w:tcW w:w="2491" w:type="dxa"/>
          </w:tcPr>
          <w:p w14:paraId="059398F8" w14:textId="6A54D33A" w:rsidR="00445D9C" w:rsidRPr="00445D9C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Dr C Chellan</w:t>
            </w:r>
          </w:p>
        </w:tc>
      </w:tr>
      <w:tr w:rsidR="00445D9C" w:rsidRPr="00EC17FE" w14:paraId="32F3A41D" w14:textId="77777777" w:rsidTr="00F27F93">
        <w:trPr>
          <w:trHeight w:val="262"/>
        </w:trPr>
        <w:tc>
          <w:tcPr>
            <w:tcW w:w="1871" w:type="dxa"/>
          </w:tcPr>
          <w:p w14:paraId="6D96C1D2" w14:textId="2CDD71FD" w:rsidR="00445D9C" w:rsidRPr="00445D9C" w:rsidRDefault="00A24F68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25</w:t>
            </w:r>
            <w:r w:rsidR="003D7871">
              <w:rPr>
                <w:rFonts w:asciiTheme="majorHAnsi" w:hAnsiTheme="majorHAnsi"/>
                <w:sz w:val="20"/>
                <w:szCs w:val="20"/>
                <w:u w:val="none"/>
              </w:rPr>
              <w:t>/06/26</w:t>
            </w:r>
          </w:p>
        </w:tc>
        <w:tc>
          <w:tcPr>
            <w:tcW w:w="5132" w:type="dxa"/>
          </w:tcPr>
          <w:p w14:paraId="4B9699FD" w14:textId="53385294" w:rsidR="00445D9C" w:rsidRPr="00445D9C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Acute pain and Peri-op analgesia</w:t>
            </w:r>
          </w:p>
        </w:tc>
        <w:tc>
          <w:tcPr>
            <w:tcW w:w="2491" w:type="dxa"/>
          </w:tcPr>
          <w:p w14:paraId="6B9E4CC2" w14:textId="32C4D0EE" w:rsidR="00445D9C" w:rsidRPr="00445D9C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Dr S Sikhakhane</w:t>
            </w:r>
          </w:p>
        </w:tc>
      </w:tr>
      <w:tr w:rsidR="00445D9C" w:rsidRPr="00EC17FE" w14:paraId="12743CA7" w14:textId="77777777" w:rsidTr="00F27F93">
        <w:trPr>
          <w:trHeight w:val="262"/>
        </w:trPr>
        <w:tc>
          <w:tcPr>
            <w:tcW w:w="1871" w:type="dxa"/>
          </w:tcPr>
          <w:p w14:paraId="7C8839D7" w14:textId="2669F200" w:rsidR="00445D9C" w:rsidRPr="00445D9C" w:rsidRDefault="00A24F68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02/07/2</w:t>
            </w:r>
            <w:r w:rsidR="003D7871">
              <w:rPr>
                <w:rFonts w:asciiTheme="majorHAnsi" w:hAnsiTheme="majorHAnsi"/>
                <w:sz w:val="20"/>
                <w:szCs w:val="20"/>
                <w:u w:val="none"/>
              </w:rPr>
              <w:t>6</w:t>
            </w:r>
          </w:p>
        </w:tc>
        <w:tc>
          <w:tcPr>
            <w:tcW w:w="5132" w:type="dxa"/>
          </w:tcPr>
          <w:p w14:paraId="111FF182" w14:textId="43901A25" w:rsidR="00445D9C" w:rsidRPr="00445D9C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CVS Disease</w:t>
            </w:r>
          </w:p>
        </w:tc>
        <w:tc>
          <w:tcPr>
            <w:tcW w:w="2491" w:type="dxa"/>
          </w:tcPr>
          <w:p w14:paraId="1180BA35" w14:textId="0A47D590" w:rsidR="00445D9C" w:rsidRPr="00445D9C" w:rsidRDefault="00445D9C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Dr J Carim</w:t>
            </w:r>
          </w:p>
        </w:tc>
      </w:tr>
      <w:tr w:rsidR="00445D9C" w:rsidRPr="00EC17FE" w14:paraId="3BBCB084" w14:textId="77777777" w:rsidTr="00F27F93">
        <w:trPr>
          <w:trHeight w:val="262"/>
        </w:trPr>
        <w:tc>
          <w:tcPr>
            <w:tcW w:w="1871" w:type="dxa"/>
          </w:tcPr>
          <w:p w14:paraId="10478B64" w14:textId="5ADB39BA" w:rsidR="00445D9C" w:rsidRPr="005B0602" w:rsidRDefault="00A24F68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09</w:t>
            </w:r>
            <w:r w:rsidR="003D7871">
              <w:rPr>
                <w:rFonts w:asciiTheme="majorHAnsi" w:hAnsiTheme="majorHAnsi"/>
                <w:sz w:val="20"/>
                <w:szCs w:val="20"/>
                <w:u w:val="none"/>
              </w:rPr>
              <w:t>/07/26</w:t>
            </w:r>
          </w:p>
        </w:tc>
        <w:tc>
          <w:tcPr>
            <w:tcW w:w="5132" w:type="dxa"/>
          </w:tcPr>
          <w:p w14:paraId="23BB4210" w14:textId="20DE8029" w:rsidR="00445D9C" w:rsidRPr="00364264" w:rsidRDefault="000F029B" w:rsidP="00445D9C">
            <w:pPr>
              <w:rPr>
                <w:rFonts w:asciiTheme="majorHAnsi" w:hAnsiTheme="majorHAnsi"/>
                <w:sz w:val="20"/>
                <w:szCs w:val="20"/>
                <w:highlight w:val="yellow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E</w:t>
            </w:r>
            <w:r>
              <w:rPr>
                <w:rFonts w:asciiTheme="majorHAnsi" w:hAnsiTheme="majorHAnsi"/>
                <w:sz w:val="20"/>
                <w:szCs w:val="20"/>
                <w:u w:val="none"/>
              </w:rPr>
              <w:t>n</w:t>
            </w: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docrine</w:t>
            </w:r>
            <w:r w:rsidR="00364264" w:rsidRPr="00445D9C">
              <w:rPr>
                <w:rFonts w:asciiTheme="majorHAnsi" w:hAnsiTheme="majorHAnsi"/>
                <w:sz w:val="20"/>
                <w:szCs w:val="20"/>
                <w:u w:val="none"/>
              </w:rPr>
              <w:t xml:space="preserve"> disorders</w:t>
            </w:r>
          </w:p>
        </w:tc>
        <w:tc>
          <w:tcPr>
            <w:tcW w:w="2491" w:type="dxa"/>
          </w:tcPr>
          <w:p w14:paraId="61E22545" w14:textId="42CFA404" w:rsidR="00445D9C" w:rsidRPr="00445D9C" w:rsidRDefault="00364264" w:rsidP="00445D9C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Dr K Allopi</w:t>
            </w:r>
          </w:p>
        </w:tc>
      </w:tr>
      <w:tr w:rsidR="00203C16" w:rsidRPr="00EC17FE" w14:paraId="4C9F3795" w14:textId="77777777" w:rsidTr="00F27F93">
        <w:trPr>
          <w:trHeight w:val="262"/>
        </w:trPr>
        <w:tc>
          <w:tcPr>
            <w:tcW w:w="1871" w:type="dxa"/>
          </w:tcPr>
          <w:p w14:paraId="1C56CCD5" w14:textId="7D6D8B56" w:rsidR="00203C16" w:rsidRPr="00445D9C" w:rsidRDefault="00A24F68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16</w:t>
            </w:r>
            <w:r w:rsidR="003D7871">
              <w:rPr>
                <w:rFonts w:asciiTheme="majorHAnsi" w:hAnsiTheme="majorHAnsi"/>
                <w:sz w:val="20"/>
                <w:szCs w:val="20"/>
                <w:u w:val="none"/>
              </w:rPr>
              <w:t>/07/26</w:t>
            </w:r>
          </w:p>
        </w:tc>
        <w:tc>
          <w:tcPr>
            <w:tcW w:w="5132" w:type="dxa"/>
          </w:tcPr>
          <w:p w14:paraId="48FCCCD6" w14:textId="6C56AB23" w:rsidR="00203C16" w:rsidRPr="00445D9C" w:rsidRDefault="00203C16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Obstetrics</w:t>
            </w:r>
            <w:r w:rsidR="008366B1">
              <w:rPr>
                <w:rFonts w:asciiTheme="majorHAnsi" w:hAnsiTheme="majorHAnsi"/>
                <w:sz w:val="20"/>
                <w:szCs w:val="20"/>
                <w:u w:val="none"/>
              </w:rPr>
              <w:t xml:space="preserve"> Part</w:t>
            </w:r>
            <w:r>
              <w:rPr>
                <w:rFonts w:asciiTheme="majorHAnsi" w:hAnsiTheme="majorHAnsi"/>
                <w:sz w:val="20"/>
                <w:szCs w:val="20"/>
                <w:u w:val="none"/>
              </w:rPr>
              <w:t xml:space="preserve"> I</w:t>
            </w:r>
          </w:p>
        </w:tc>
        <w:tc>
          <w:tcPr>
            <w:tcW w:w="2491" w:type="dxa"/>
          </w:tcPr>
          <w:p w14:paraId="254B1632" w14:textId="77777777" w:rsidR="00203C16" w:rsidRPr="00445D9C" w:rsidRDefault="00203C16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364264">
              <w:rPr>
                <w:rFonts w:asciiTheme="majorHAnsi" w:hAnsiTheme="majorHAnsi"/>
                <w:sz w:val="20"/>
                <w:szCs w:val="20"/>
                <w:u w:val="none"/>
              </w:rPr>
              <w:t>Dr A Ramkisson</w:t>
            </w:r>
          </w:p>
        </w:tc>
      </w:tr>
      <w:tr w:rsidR="00203C16" w:rsidRPr="00EC17FE" w14:paraId="047C3D79" w14:textId="77777777" w:rsidTr="00F27F93">
        <w:trPr>
          <w:trHeight w:val="262"/>
        </w:trPr>
        <w:tc>
          <w:tcPr>
            <w:tcW w:w="1871" w:type="dxa"/>
          </w:tcPr>
          <w:p w14:paraId="7BD1B73D" w14:textId="449BB3C3" w:rsidR="00203C16" w:rsidRDefault="00A24F68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23</w:t>
            </w:r>
            <w:r w:rsidR="003D7871">
              <w:rPr>
                <w:rFonts w:asciiTheme="majorHAnsi" w:hAnsiTheme="majorHAnsi"/>
                <w:sz w:val="20"/>
                <w:szCs w:val="20"/>
                <w:u w:val="none"/>
              </w:rPr>
              <w:t>/07/26</w:t>
            </w:r>
          </w:p>
        </w:tc>
        <w:tc>
          <w:tcPr>
            <w:tcW w:w="5132" w:type="dxa"/>
          </w:tcPr>
          <w:p w14:paraId="376F9B8B" w14:textId="335BBA5B" w:rsidR="00203C16" w:rsidRPr="00445D9C" w:rsidRDefault="00203C16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Obstetrics Part II</w:t>
            </w:r>
          </w:p>
        </w:tc>
        <w:tc>
          <w:tcPr>
            <w:tcW w:w="2491" w:type="dxa"/>
          </w:tcPr>
          <w:p w14:paraId="4FAEEB0D" w14:textId="6E796681" w:rsidR="00203C16" w:rsidRPr="00445D9C" w:rsidRDefault="00203C16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Dr P Gokal</w:t>
            </w:r>
          </w:p>
        </w:tc>
      </w:tr>
      <w:tr w:rsidR="00203C16" w:rsidRPr="00EC17FE" w14:paraId="47FCE20F" w14:textId="77777777" w:rsidTr="000F029B">
        <w:trPr>
          <w:trHeight w:val="262"/>
        </w:trPr>
        <w:tc>
          <w:tcPr>
            <w:tcW w:w="1871" w:type="dxa"/>
          </w:tcPr>
          <w:p w14:paraId="50CC99BC" w14:textId="2D10C933" w:rsidR="00203C16" w:rsidRPr="00445D9C" w:rsidRDefault="00A24F68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30</w:t>
            </w:r>
            <w:r w:rsidR="003D7871">
              <w:rPr>
                <w:rFonts w:asciiTheme="majorHAnsi" w:hAnsiTheme="majorHAnsi"/>
                <w:sz w:val="20"/>
                <w:szCs w:val="20"/>
                <w:u w:val="none"/>
              </w:rPr>
              <w:t>/07/26</w:t>
            </w:r>
          </w:p>
        </w:tc>
        <w:tc>
          <w:tcPr>
            <w:tcW w:w="5132" w:type="dxa"/>
          </w:tcPr>
          <w:p w14:paraId="54329CB5" w14:textId="6108FBDD" w:rsidR="00203C16" w:rsidRPr="00445D9C" w:rsidRDefault="00203C16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Respiratory disease</w:t>
            </w:r>
          </w:p>
        </w:tc>
        <w:tc>
          <w:tcPr>
            <w:tcW w:w="2491" w:type="dxa"/>
          </w:tcPr>
          <w:p w14:paraId="34B2BCAC" w14:textId="6D94B683" w:rsidR="00203C16" w:rsidRPr="00445D9C" w:rsidRDefault="00581A38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Dr R Mathos</w:t>
            </w:r>
          </w:p>
        </w:tc>
      </w:tr>
      <w:tr w:rsidR="00203C16" w:rsidRPr="00EC17FE" w14:paraId="18B361EA" w14:textId="77777777" w:rsidTr="00F27F93">
        <w:trPr>
          <w:trHeight w:val="262"/>
        </w:trPr>
        <w:tc>
          <w:tcPr>
            <w:tcW w:w="1871" w:type="dxa"/>
          </w:tcPr>
          <w:p w14:paraId="4B792F8B" w14:textId="02A392D3" w:rsidR="00203C16" w:rsidRPr="00445D9C" w:rsidRDefault="00A24F68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06/08/26</w:t>
            </w:r>
          </w:p>
        </w:tc>
        <w:tc>
          <w:tcPr>
            <w:tcW w:w="5132" w:type="dxa"/>
          </w:tcPr>
          <w:p w14:paraId="0321B606" w14:textId="30B34014" w:rsidR="00203C16" w:rsidRPr="00445D9C" w:rsidRDefault="00203C16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Paediatric Anaesthesia</w:t>
            </w:r>
          </w:p>
        </w:tc>
        <w:tc>
          <w:tcPr>
            <w:tcW w:w="2491" w:type="dxa"/>
          </w:tcPr>
          <w:p w14:paraId="3F50C571" w14:textId="36092305" w:rsidR="00203C16" w:rsidRPr="00445D9C" w:rsidRDefault="00203C16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Dr L Cronje</w:t>
            </w:r>
          </w:p>
        </w:tc>
      </w:tr>
      <w:tr w:rsidR="00203C16" w:rsidRPr="00EC17FE" w14:paraId="3C29A092" w14:textId="77777777" w:rsidTr="00F27F93">
        <w:trPr>
          <w:trHeight w:val="262"/>
        </w:trPr>
        <w:tc>
          <w:tcPr>
            <w:tcW w:w="1871" w:type="dxa"/>
          </w:tcPr>
          <w:p w14:paraId="34BFFAAB" w14:textId="239573A4" w:rsidR="00203C16" w:rsidRPr="00445D9C" w:rsidRDefault="00A24F68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13</w:t>
            </w:r>
            <w:r w:rsidR="003D7871">
              <w:rPr>
                <w:rFonts w:asciiTheme="majorHAnsi" w:hAnsiTheme="majorHAnsi"/>
                <w:sz w:val="20"/>
                <w:szCs w:val="20"/>
                <w:u w:val="none"/>
              </w:rPr>
              <w:t>/08/26</w:t>
            </w:r>
          </w:p>
        </w:tc>
        <w:tc>
          <w:tcPr>
            <w:tcW w:w="5132" w:type="dxa"/>
          </w:tcPr>
          <w:p w14:paraId="44002F7D" w14:textId="67ADFD3B" w:rsidR="00203C16" w:rsidRPr="00445D9C" w:rsidRDefault="00203C16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Elderly and Obesity</w:t>
            </w:r>
          </w:p>
        </w:tc>
        <w:tc>
          <w:tcPr>
            <w:tcW w:w="2491" w:type="dxa"/>
          </w:tcPr>
          <w:p w14:paraId="562A9F2F" w14:textId="17913742" w:rsidR="00203C16" w:rsidRPr="00445D9C" w:rsidRDefault="00203C16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Dr S Jithoo</w:t>
            </w:r>
          </w:p>
        </w:tc>
      </w:tr>
      <w:tr w:rsidR="00F7422A" w:rsidRPr="00EC17FE" w14:paraId="29141547" w14:textId="77777777" w:rsidTr="00F27F93">
        <w:trPr>
          <w:trHeight w:val="262"/>
        </w:trPr>
        <w:tc>
          <w:tcPr>
            <w:tcW w:w="1871" w:type="dxa"/>
          </w:tcPr>
          <w:p w14:paraId="49583026" w14:textId="546B443C" w:rsidR="00F7422A" w:rsidRDefault="00F7422A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F7422A">
              <w:rPr>
                <w:rFonts w:asciiTheme="majorHAnsi" w:hAnsiTheme="majorHAnsi"/>
                <w:sz w:val="20"/>
                <w:szCs w:val="20"/>
                <w:u w:val="none"/>
              </w:rPr>
              <w:t>20/08/26</w:t>
            </w:r>
          </w:p>
        </w:tc>
        <w:tc>
          <w:tcPr>
            <w:tcW w:w="5132" w:type="dxa"/>
          </w:tcPr>
          <w:p w14:paraId="573C0CE0" w14:textId="23106D80" w:rsidR="00F7422A" w:rsidRPr="00445D9C" w:rsidRDefault="00F7422A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proofErr w:type="spellStart"/>
            <w:r w:rsidRPr="00F7422A">
              <w:rPr>
                <w:rFonts w:asciiTheme="majorHAnsi" w:hAnsiTheme="majorHAnsi"/>
                <w:sz w:val="20"/>
                <w:szCs w:val="20"/>
                <w:u w:val="none"/>
              </w:rPr>
              <w:t>Orthopaedics</w:t>
            </w:r>
            <w:proofErr w:type="spellEnd"/>
            <w:r w:rsidRPr="00F7422A">
              <w:rPr>
                <w:rFonts w:asciiTheme="majorHAnsi" w:hAnsiTheme="majorHAnsi"/>
                <w:sz w:val="20"/>
                <w:szCs w:val="20"/>
                <w:u w:val="none"/>
              </w:rPr>
              <w:t>, peripheral nerve blocks</w:t>
            </w:r>
            <w:r w:rsidRPr="00F7422A">
              <w:rPr>
                <w:rFonts w:asciiTheme="majorHAnsi" w:hAnsiTheme="majorHAnsi"/>
                <w:sz w:val="20"/>
                <w:szCs w:val="20"/>
                <w:u w:val="none"/>
              </w:rPr>
              <w:tab/>
            </w:r>
          </w:p>
        </w:tc>
        <w:tc>
          <w:tcPr>
            <w:tcW w:w="2491" w:type="dxa"/>
          </w:tcPr>
          <w:p w14:paraId="35C6DCDF" w14:textId="6B2002D9" w:rsidR="00F7422A" w:rsidRPr="00445D9C" w:rsidRDefault="00F7422A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F7422A">
              <w:rPr>
                <w:rFonts w:asciiTheme="majorHAnsi" w:hAnsiTheme="majorHAnsi"/>
                <w:sz w:val="20"/>
                <w:szCs w:val="20"/>
                <w:u w:val="none"/>
              </w:rPr>
              <w:t>Dr S Naidu</w:t>
            </w:r>
          </w:p>
        </w:tc>
      </w:tr>
      <w:tr w:rsidR="00203C16" w:rsidRPr="00EC17FE" w14:paraId="59F96502" w14:textId="77777777" w:rsidTr="00F27F93">
        <w:trPr>
          <w:trHeight w:val="262"/>
        </w:trPr>
        <w:tc>
          <w:tcPr>
            <w:tcW w:w="1871" w:type="dxa"/>
          </w:tcPr>
          <w:p w14:paraId="7B28638B" w14:textId="1408B943" w:rsidR="00203C16" w:rsidRPr="00445D9C" w:rsidRDefault="00A24F68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27</w:t>
            </w:r>
            <w:r w:rsidR="003D7871">
              <w:rPr>
                <w:rFonts w:asciiTheme="majorHAnsi" w:hAnsiTheme="majorHAnsi"/>
                <w:sz w:val="20"/>
                <w:szCs w:val="20"/>
                <w:u w:val="none"/>
              </w:rPr>
              <w:t>/08/26</w:t>
            </w:r>
          </w:p>
        </w:tc>
        <w:tc>
          <w:tcPr>
            <w:tcW w:w="5132" w:type="dxa"/>
          </w:tcPr>
          <w:p w14:paraId="577FD2BE" w14:textId="54A9A021" w:rsidR="00203C16" w:rsidRPr="00445D9C" w:rsidRDefault="00203C16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Renal disease</w:t>
            </w:r>
          </w:p>
        </w:tc>
        <w:tc>
          <w:tcPr>
            <w:tcW w:w="2491" w:type="dxa"/>
          </w:tcPr>
          <w:p w14:paraId="5DC4979E" w14:textId="33E8E6D1" w:rsidR="00203C16" w:rsidRPr="00445D9C" w:rsidRDefault="00203C16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Dr S Gama</w:t>
            </w:r>
          </w:p>
        </w:tc>
      </w:tr>
      <w:tr w:rsidR="00203C16" w:rsidRPr="00EC17FE" w14:paraId="6CADA532" w14:textId="77777777" w:rsidTr="002C1CA2">
        <w:trPr>
          <w:trHeight w:val="262"/>
        </w:trPr>
        <w:tc>
          <w:tcPr>
            <w:tcW w:w="1871" w:type="dxa"/>
          </w:tcPr>
          <w:p w14:paraId="069E5F05" w14:textId="431BDF87" w:rsidR="00203C16" w:rsidRPr="00445D9C" w:rsidRDefault="003D7871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03</w:t>
            </w:r>
            <w:r w:rsidR="00A24F68">
              <w:rPr>
                <w:rFonts w:asciiTheme="majorHAnsi" w:hAnsiTheme="majorHAnsi"/>
                <w:sz w:val="20"/>
                <w:szCs w:val="20"/>
                <w:u w:val="none"/>
              </w:rPr>
              <w:t>/09/26</w:t>
            </w:r>
          </w:p>
        </w:tc>
        <w:tc>
          <w:tcPr>
            <w:tcW w:w="5132" w:type="dxa"/>
          </w:tcPr>
          <w:p w14:paraId="04AFF5FF" w14:textId="522F9076" w:rsidR="00203C16" w:rsidRPr="00445D9C" w:rsidRDefault="002C1CA2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Urology and ENT</w:t>
            </w:r>
          </w:p>
        </w:tc>
        <w:tc>
          <w:tcPr>
            <w:tcW w:w="2491" w:type="dxa"/>
          </w:tcPr>
          <w:p w14:paraId="6D7CED6F" w14:textId="15A9B6A0" w:rsidR="00203C16" w:rsidRPr="00445D9C" w:rsidRDefault="002C1CA2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Dr K Rangai</w:t>
            </w:r>
          </w:p>
        </w:tc>
      </w:tr>
      <w:tr w:rsidR="003D7871" w:rsidRPr="00EC17FE" w14:paraId="6275C864" w14:textId="77777777" w:rsidTr="000E2F25">
        <w:trPr>
          <w:trHeight w:val="262"/>
        </w:trPr>
        <w:tc>
          <w:tcPr>
            <w:tcW w:w="1871" w:type="dxa"/>
          </w:tcPr>
          <w:p w14:paraId="5EDCC71C" w14:textId="3675259E" w:rsidR="003D7871" w:rsidRPr="003D7871" w:rsidRDefault="003D7871" w:rsidP="000E2F25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10</w:t>
            </w:r>
            <w:r w:rsidRPr="003D7871">
              <w:rPr>
                <w:rFonts w:asciiTheme="majorHAnsi" w:hAnsiTheme="majorHAnsi"/>
                <w:sz w:val="20"/>
                <w:szCs w:val="20"/>
                <w:u w:val="none"/>
              </w:rPr>
              <w:t>/09/2</w:t>
            </w:r>
            <w:r>
              <w:rPr>
                <w:rFonts w:asciiTheme="majorHAnsi" w:hAnsiTheme="majorHAnsi"/>
                <w:sz w:val="20"/>
                <w:szCs w:val="20"/>
                <w:u w:val="none"/>
              </w:rPr>
              <w:t>6</w:t>
            </w:r>
          </w:p>
        </w:tc>
        <w:tc>
          <w:tcPr>
            <w:tcW w:w="5132" w:type="dxa"/>
          </w:tcPr>
          <w:p w14:paraId="56CF628C" w14:textId="77777777" w:rsidR="003D7871" w:rsidRPr="003D7871" w:rsidRDefault="003D7871" w:rsidP="000E2F25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3D7871">
              <w:rPr>
                <w:rFonts w:asciiTheme="majorHAnsi" w:hAnsiTheme="majorHAnsi"/>
                <w:sz w:val="20"/>
                <w:szCs w:val="20"/>
                <w:u w:val="none"/>
              </w:rPr>
              <w:t xml:space="preserve">Neuro Anaesthesia </w:t>
            </w:r>
          </w:p>
        </w:tc>
        <w:tc>
          <w:tcPr>
            <w:tcW w:w="2491" w:type="dxa"/>
          </w:tcPr>
          <w:p w14:paraId="6D048BD8" w14:textId="77777777" w:rsidR="003D7871" w:rsidRPr="00445D9C" w:rsidRDefault="003D7871" w:rsidP="000E2F25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3D7871">
              <w:rPr>
                <w:rFonts w:asciiTheme="majorHAnsi" w:hAnsiTheme="majorHAnsi"/>
                <w:sz w:val="20"/>
                <w:szCs w:val="20"/>
                <w:u w:val="none"/>
              </w:rPr>
              <w:t>Dr V Satyapal</w:t>
            </w:r>
          </w:p>
        </w:tc>
      </w:tr>
      <w:tr w:rsidR="00203C16" w:rsidRPr="00EC17FE" w14:paraId="5755BF0B" w14:textId="77777777" w:rsidTr="00F27F93">
        <w:trPr>
          <w:trHeight w:val="262"/>
        </w:trPr>
        <w:tc>
          <w:tcPr>
            <w:tcW w:w="1871" w:type="dxa"/>
          </w:tcPr>
          <w:p w14:paraId="5CA76254" w14:textId="5E5A3587" w:rsidR="00203C16" w:rsidRPr="00445D9C" w:rsidRDefault="00A24F68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17</w:t>
            </w:r>
            <w:r w:rsidR="003D7871" w:rsidRPr="003D7871">
              <w:rPr>
                <w:rFonts w:asciiTheme="majorHAnsi" w:hAnsiTheme="majorHAnsi"/>
                <w:sz w:val="20"/>
                <w:szCs w:val="20"/>
                <w:u w:val="none"/>
              </w:rPr>
              <w:t>/09/25</w:t>
            </w:r>
          </w:p>
        </w:tc>
        <w:tc>
          <w:tcPr>
            <w:tcW w:w="5132" w:type="dxa"/>
          </w:tcPr>
          <w:p w14:paraId="1C741167" w14:textId="33EAC97F" w:rsidR="00203C16" w:rsidRPr="00445D9C" w:rsidRDefault="00F7422A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F7422A">
              <w:rPr>
                <w:rFonts w:asciiTheme="majorHAnsi" w:hAnsiTheme="majorHAnsi"/>
                <w:sz w:val="20"/>
                <w:szCs w:val="20"/>
                <w:u w:val="none"/>
              </w:rPr>
              <w:t>Liver Disease</w:t>
            </w:r>
            <w:r>
              <w:rPr>
                <w:rFonts w:asciiTheme="majorHAnsi" w:hAnsiTheme="majorHAnsi"/>
                <w:sz w:val="20"/>
                <w:szCs w:val="20"/>
                <w:u w:val="none"/>
              </w:rPr>
              <w:t xml:space="preserve"> </w:t>
            </w:r>
            <w:r w:rsidR="00203C16" w:rsidRPr="00445D9C">
              <w:rPr>
                <w:rFonts w:asciiTheme="majorHAnsi" w:hAnsiTheme="majorHAnsi"/>
                <w:sz w:val="20"/>
                <w:szCs w:val="20"/>
                <w:u w:val="none"/>
              </w:rPr>
              <w:t>block</w:t>
            </w:r>
          </w:p>
        </w:tc>
        <w:tc>
          <w:tcPr>
            <w:tcW w:w="2491" w:type="dxa"/>
          </w:tcPr>
          <w:p w14:paraId="2BCC4A93" w14:textId="4139D290" w:rsidR="00203C16" w:rsidRPr="00445D9C" w:rsidRDefault="00F7422A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proofErr w:type="gramStart"/>
            <w:r w:rsidRPr="00F7422A">
              <w:rPr>
                <w:rFonts w:asciiTheme="majorHAnsi" w:hAnsiTheme="majorHAnsi"/>
                <w:sz w:val="20"/>
                <w:szCs w:val="20"/>
                <w:u w:val="none"/>
              </w:rPr>
              <w:t>Dr K</w:t>
            </w:r>
            <w:proofErr w:type="gramEnd"/>
            <w:r w:rsidRPr="00F7422A">
              <w:rPr>
                <w:rFonts w:asciiTheme="majorHAnsi" w:hAnsiTheme="majorHAnsi"/>
                <w:sz w:val="20"/>
                <w:szCs w:val="20"/>
                <w:u w:val="none"/>
              </w:rPr>
              <w:t xml:space="preserve"> </w:t>
            </w:r>
            <w:proofErr w:type="spellStart"/>
            <w:r w:rsidRPr="00F7422A">
              <w:rPr>
                <w:rFonts w:asciiTheme="majorHAnsi" w:hAnsiTheme="majorHAnsi"/>
                <w:sz w:val="20"/>
                <w:szCs w:val="20"/>
                <w:u w:val="none"/>
              </w:rPr>
              <w:t>Keerathrthopaedics</w:t>
            </w:r>
            <w:proofErr w:type="spellEnd"/>
            <w:r w:rsidRPr="00F7422A">
              <w:rPr>
                <w:rFonts w:asciiTheme="majorHAnsi" w:hAnsiTheme="majorHAnsi"/>
                <w:sz w:val="20"/>
                <w:szCs w:val="20"/>
                <w:u w:val="none"/>
              </w:rPr>
              <w:t>,</w:t>
            </w:r>
          </w:p>
        </w:tc>
      </w:tr>
      <w:tr w:rsidR="00A24F68" w:rsidRPr="00EC17FE" w14:paraId="463AE655" w14:textId="77777777" w:rsidTr="00A24F68">
        <w:trPr>
          <w:trHeight w:val="262"/>
        </w:trPr>
        <w:tc>
          <w:tcPr>
            <w:tcW w:w="1871" w:type="dxa"/>
            <w:shd w:val="clear" w:color="auto" w:fill="FFC000"/>
          </w:tcPr>
          <w:p w14:paraId="17284237" w14:textId="6DE872D4" w:rsidR="00A24F68" w:rsidRDefault="00A24F68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24/09/26</w:t>
            </w:r>
          </w:p>
        </w:tc>
        <w:tc>
          <w:tcPr>
            <w:tcW w:w="5132" w:type="dxa"/>
            <w:shd w:val="clear" w:color="auto" w:fill="FFC000"/>
          </w:tcPr>
          <w:p w14:paraId="7E80ED1A" w14:textId="6A545424" w:rsidR="00A24F68" w:rsidRPr="00203C16" w:rsidRDefault="00A24F68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PUBLIC HOLIDAY</w:t>
            </w:r>
          </w:p>
        </w:tc>
        <w:tc>
          <w:tcPr>
            <w:tcW w:w="2491" w:type="dxa"/>
            <w:shd w:val="clear" w:color="auto" w:fill="FFC000"/>
          </w:tcPr>
          <w:p w14:paraId="3314F655" w14:textId="77777777" w:rsidR="00A24F68" w:rsidRPr="00203C16" w:rsidRDefault="00A24F68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</w:p>
        </w:tc>
      </w:tr>
      <w:tr w:rsidR="00203C16" w:rsidRPr="00EC17FE" w14:paraId="527789A7" w14:textId="77777777" w:rsidTr="000F029B">
        <w:trPr>
          <w:trHeight w:val="262"/>
        </w:trPr>
        <w:tc>
          <w:tcPr>
            <w:tcW w:w="1871" w:type="dxa"/>
          </w:tcPr>
          <w:p w14:paraId="0F8EFA71" w14:textId="5D233318" w:rsidR="00203C16" w:rsidRPr="00445D9C" w:rsidRDefault="00A24F68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01/10/2</w:t>
            </w:r>
            <w:r w:rsidR="003D7871">
              <w:rPr>
                <w:rFonts w:asciiTheme="majorHAnsi" w:hAnsiTheme="majorHAnsi"/>
                <w:sz w:val="20"/>
                <w:szCs w:val="20"/>
                <w:u w:val="none"/>
              </w:rPr>
              <w:t>6</w:t>
            </w:r>
          </w:p>
        </w:tc>
        <w:tc>
          <w:tcPr>
            <w:tcW w:w="5132" w:type="dxa"/>
          </w:tcPr>
          <w:p w14:paraId="7B2A74AC" w14:textId="5039FA05" w:rsidR="00203C16" w:rsidRPr="00445D9C" w:rsidRDefault="00203C16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203C16">
              <w:rPr>
                <w:rFonts w:asciiTheme="majorHAnsi" w:hAnsiTheme="majorHAnsi"/>
                <w:sz w:val="20"/>
                <w:szCs w:val="20"/>
                <w:u w:val="none"/>
              </w:rPr>
              <w:t>Fluids, electrolytes and Blood</w:t>
            </w:r>
          </w:p>
        </w:tc>
        <w:tc>
          <w:tcPr>
            <w:tcW w:w="2491" w:type="dxa"/>
          </w:tcPr>
          <w:p w14:paraId="26CAF075" w14:textId="3151C073" w:rsidR="00203C16" w:rsidRPr="00445D9C" w:rsidRDefault="00203C16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203C16">
              <w:rPr>
                <w:rFonts w:asciiTheme="majorHAnsi" w:hAnsiTheme="majorHAnsi"/>
                <w:sz w:val="20"/>
                <w:szCs w:val="20"/>
                <w:u w:val="none"/>
              </w:rPr>
              <w:t>Dr S Bugwandeen</w:t>
            </w:r>
          </w:p>
        </w:tc>
      </w:tr>
      <w:tr w:rsidR="00203C16" w:rsidRPr="00EC17FE" w14:paraId="45F299BD" w14:textId="77777777" w:rsidTr="00F27F93">
        <w:trPr>
          <w:trHeight w:val="262"/>
        </w:trPr>
        <w:tc>
          <w:tcPr>
            <w:tcW w:w="1871" w:type="dxa"/>
          </w:tcPr>
          <w:p w14:paraId="4EE89AA4" w14:textId="71CBAAF3" w:rsidR="00203C16" w:rsidRPr="00445D9C" w:rsidRDefault="00A24F68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08</w:t>
            </w:r>
            <w:r w:rsidR="003D7871">
              <w:rPr>
                <w:rFonts w:asciiTheme="majorHAnsi" w:hAnsiTheme="majorHAnsi"/>
                <w:sz w:val="20"/>
                <w:szCs w:val="20"/>
                <w:u w:val="none"/>
              </w:rPr>
              <w:t>/10/26</w:t>
            </w:r>
          </w:p>
        </w:tc>
        <w:tc>
          <w:tcPr>
            <w:tcW w:w="5132" w:type="dxa"/>
          </w:tcPr>
          <w:p w14:paraId="4C8170A6" w14:textId="5B3984FB" w:rsidR="00203C16" w:rsidRPr="00445D9C" w:rsidRDefault="00203C16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Recovery room and complications</w:t>
            </w:r>
          </w:p>
        </w:tc>
        <w:tc>
          <w:tcPr>
            <w:tcW w:w="2491" w:type="dxa"/>
          </w:tcPr>
          <w:p w14:paraId="1CCB7FCD" w14:textId="2850BACB" w:rsidR="00203C16" w:rsidRPr="00445D9C" w:rsidRDefault="00203C16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Dr Z Moyce</w:t>
            </w:r>
          </w:p>
        </w:tc>
      </w:tr>
      <w:tr w:rsidR="00203C16" w:rsidRPr="00EC17FE" w14:paraId="2D37ED39" w14:textId="77777777" w:rsidTr="00F27F93">
        <w:trPr>
          <w:trHeight w:val="246"/>
        </w:trPr>
        <w:tc>
          <w:tcPr>
            <w:tcW w:w="1871" w:type="dxa"/>
          </w:tcPr>
          <w:p w14:paraId="0700BF54" w14:textId="1A5C45F6" w:rsidR="00203C16" w:rsidRPr="00203C16" w:rsidRDefault="00A24F68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15</w:t>
            </w:r>
            <w:r w:rsidR="003D7871">
              <w:rPr>
                <w:rFonts w:asciiTheme="majorHAnsi" w:hAnsiTheme="majorHAnsi"/>
                <w:sz w:val="20"/>
                <w:szCs w:val="20"/>
                <w:u w:val="none"/>
              </w:rPr>
              <w:t>/10/26</w:t>
            </w:r>
          </w:p>
        </w:tc>
        <w:tc>
          <w:tcPr>
            <w:tcW w:w="5132" w:type="dxa"/>
          </w:tcPr>
          <w:p w14:paraId="42B8C0EC" w14:textId="22006B6B" w:rsidR="00203C16" w:rsidRPr="00203C16" w:rsidRDefault="002C1CA2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Trauma/Burns anaesthesia</w:t>
            </w:r>
          </w:p>
        </w:tc>
        <w:tc>
          <w:tcPr>
            <w:tcW w:w="2491" w:type="dxa"/>
          </w:tcPr>
          <w:p w14:paraId="44CDFB8B" w14:textId="12FEFDF3" w:rsidR="00203C16" w:rsidRPr="00445D9C" w:rsidRDefault="002C1CA2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Dr L Naicker</w:t>
            </w:r>
          </w:p>
        </w:tc>
      </w:tr>
      <w:tr w:rsidR="00203C16" w:rsidRPr="00EC17FE" w14:paraId="67EFF622" w14:textId="77777777" w:rsidTr="00F27F93">
        <w:trPr>
          <w:trHeight w:val="262"/>
        </w:trPr>
        <w:tc>
          <w:tcPr>
            <w:tcW w:w="1871" w:type="dxa"/>
          </w:tcPr>
          <w:p w14:paraId="5594627F" w14:textId="44AADB1B" w:rsidR="00203C16" w:rsidRPr="00445D9C" w:rsidRDefault="00A24F68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22</w:t>
            </w:r>
            <w:r w:rsidR="003D7871">
              <w:rPr>
                <w:rFonts w:asciiTheme="majorHAnsi" w:hAnsiTheme="majorHAnsi"/>
                <w:sz w:val="20"/>
                <w:szCs w:val="20"/>
                <w:u w:val="none"/>
              </w:rPr>
              <w:t>/10/26</w:t>
            </w:r>
          </w:p>
        </w:tc>
        <w:tc>
          <w:tcPr>
            <w:tcW w:w="5132" w:type="dxa"/>
          </w:tcPr>
          <w:p w14:paraId="38938438" w14:textId="0DB4EAD4" w:rsidR="00203C16" w:rsidRPr="00445D9C" w:rsidRDefault="00203C16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203C16">
              <w:rPr>
                <w:rFonts w:asciiTheme="majorHAnsi" w:hAnsiTheme="majorHAnsi"/>
                <w:sz w:val="20"/>
                <w:szCs w:val="20"/>
                <w:u w:val="none"/>
              </w:rPr>
              <w:t>Eyes and Day case</w:t>
            </w:r>
          </w:p>
        </w:tc>
        <w:tc>
          <w:tcPr>
            <w:tcW w:w="2491" w:type="dxa"/>
          </w:tcPr>
          <w:p w14:paraId="0E442945" w14:textId="6B6BD712" w:rsidR="00203C16" w:rsidRPr="00445D9C" w:rsidRDefault="00203C16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203C16">
              <w:rPr>
                <w:rFonts w:asciiTheme="majorHAnsi" w:hAnsiTheme="majorHAnsi"/>
                <w:sz w:val="20"/>
                <w:szCs w:val="20"/>
                <w:u w:val="none"/>
              </w:rPr>
              <w:t>Dr GC Mngoma</w:t>
            </w:r>
          </w:p>
        </w:tc>
      </w:tr>
      <w:tr w:rsidR="00203C16" w:rsidRPr="00EC17FE" w14:paraId="0AC4B499" w14:textId="77777777" w:rsidTr="00F27F93">
        <w:trPr>
          <w:trHeight w:val="262"/>
        </w:trPr>
        <w:tc>
          <w:tcPr>
            <w:tcW w:w="1871" w:type="dxa"/>
          </w:tcPr>
          <w:p w14:paraId="7BC26DC9" w14:textId="66D90CBD" w:rsidR="00203C16" w:rsidRPr="00445D9C" w:rsidRDefault="00A24F68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>
              <w:rPr>
                <w:rFonts w:asciiTheme="majorHAnsi" w:hAnsiTheme="majorHAnsi"/>
                <w:sz w:val="20"/>
                <w:szCs w:val="20"/>
                <w:u w:val="none"/>
              </w:rPr>
              <w:t>29</w:t>
            </w:r>
            <w:r w:rsidR="003D7871">
              <w:rPr>
                <w:rFonts w:asciiTheme="majorHAnsi" w:hAnsiTheme="majorHAnsi"/>
                <w:sz w:val="20"/>
                <w:szCs w:val="20"/>
                <w:u w:val="none"/>
              </w:rPr>
              <w:t>/10/26</w:t>
            </w:r>
          </w:p>
        </w:tc>
        <w:tc>
          <w:tcPr>
            <w:tcW w:w="5132" w:type="dxa"/>
          </w:tcPr>
          <w:p w14:paraId="6CFAA663" w14:textId="24938BAB" w:rsidR="00203C16" w:rsidRPr="00445D9C" w:rsidRDefault="00203C16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 xml:space="preserve">ICU and Critical illness </w:t>
            </w:r>
          </w:p>
        </w:tc>
        <w:tc>
          <w:tcPr>
            <w:tcW w:w="2491" w:type="dxa"/>
          </w:tcPr>
          <w:p w14:paraId="66CE133B" w14:textId="2326AF19" w:rsidR="00203C16" w:rsidRPr="00445D9C" w:rsidRDefault="00203C16" w:rsidP="00203C16">
            <w:pPr>
              <w:rPr>
                <w:rFonts w:asciiTheme="majorHAnsi" w:hAnsiTheme="majorHAnsi"/>
                <w:sz w:val="20"/>
                <w:szCs w:val="20"/>
                <w:u w:val="none"/>
              </w:rPr>
            </w:pPr>
            <w:r w:rsidRPr="00445D9C">
              <w:rPr>
                <w:rFonts w:asciiTheme="majorHAnsi" w:hAnsiTheme="majorHAnsi"/>
                <w:sz w:val="20"/>
                <w:szCs w:val="20"/>
                <w:u w:val="none"/>
              </w:rPr>
              <w:t>Dr K Govender</w:t>
            </w:r>
          </w:p>
        </w:tc>
      </w:tr>
    </w:tbl>
    <w:p w14:paraId="44906BD5" w14:textId="5E7D4642" w:rsidR="00AD1A29" w:rsidRDefault="00AD1A29"/>
    <w:sectPr w:rsidR="00AD1A29" w:rsidSect="006A7DF1"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DF1"/>
    <w:rsid w:val="000861CC"/>
    <w:rsid w:val="000F029B"/>
    <w:rsid w:val="000F6426"/>
    <w:rsid w:val="00203C16"/>
    <w:rsid w:val="00241168"/>
    <w:rsid w:val="002756C7"/>
    <w:rsid w:val="002C1CA2"/>
    <w:rsid w:val="00302033"/>
    <w:rsid w:val="00364264"/>
    <w:rsid w:val="003D7871"/>
    <w:rsid w:val="00445D9C"/>
    <w:rsid w:val="0045223D"/>
    <w:rsid w:val="004648A7"/>
    <w:rsid w:val="0049414F"/>
    <w:rsid w:val="004C7C12"/>
    <w:rsid w:val="00581A38"/>
    <w:rsid w:val="00583323"/>
    <w:rsid w:val="00585EE8"/>
    <w:rsid w:val="005B0602"/>
    <w:rsid w:val="006A0F9F"/>
    <w:rsid w:val="006A7DF1"/>
    <w:rsid w:val="00782A90"/>
    <w:rsid w:val="007939C3"/>
    <w:rsid w:val="007C3A40"/>
    <w:rsid w:val="008125B1"/>
    <w:rsid w:val="008366B1"/>
    <w:rsid w:val="00873D89"/>
    <w:rsid w:val="008B0867"/>
    <w:rsid w:val="008E0604"/>
    <w:rsid w:val="00927DF0"/>
    <w:rsid w:val="009D13EB"/>
    <w:rsid w:val="00A03BE9"/>
    <w:rsid w:val="00A24F68"/>
    <w:rsid w:val="00A65910"/>
    <w:rsid w:val="00AA0425"/>
    <w:rsid w:val="00AD1A29"/>
    <w:rsid w:val="00B90F32"/>
    <w:rsid w:val="00BD5F99"/>
    <w:rsid w:val="00DA08AE"/>
    <w:rsid w:val="00DE7864"/>
    <w:rsid w:val="00F27F93"/>
    <w:rsid w:val="00F7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724F16"/>
  <w15:chartTrackingRefBased/>
  <w15:docId w15:val="{19C55C0A-A022-4492-9296-E7812ADE1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DF1"/>
    <w:pPr>
      <w:spacing w:after="0" w:line="240" w:lineRule="auto"/>
    </w:pPr>
    <w:rPr>
      <w:rFonts w:eastAsiaTheme="minorEastAsia"/>
      <w:b/>
      <w:bCs/>
      <w:sz w:val="24"/>
      <w:szCs w:val="24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7DF1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84F99DBB262742A4AE100422DE421F" ma:contentTypeVersion="13" ma:contentTypeDescription="Create a new document." ma:contentTypeScope="" ma:versionID="43998687e9b76778b4a450296d2c826b">
  <xsd:schema xmlns:xsd="http://www.w3.org/2001/XMLSchema" xmlns:xs="http://www.w3.org/2001/XMLSchema" xmlns:p="http://schemas.microsoft.com/office/2006/metadata/properties" xmlns:ns3="e6982dcd-cec2-4b5a-a710-4d000740cc94" xmlns:ns4="18e4bc7b-57bf-4fd6-acea-6ab2e9672689" targetNamespace="http://schemas.microsoft.com/office/2006/metadata/properties" ma:root="true" ma:fieldsID="c3cc071341941f25adf5fa70bbb1a2f4" ns3:_="" ns4:_="">
    <xsd:import namespace="e6982dcd-cec2-4b5a-a710-4d000740cc94"/>
    <xsd:import namespace="18e4bc7b-57bf-4fd6-acea-6ab2e96726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82dcd-cec2-4b5a-a710-4d000740cc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4bc7b-57bf-4fd6-acea-6ab2e967268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D80631-825D-4813-86A4-DBFFCE8448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82dcd-cec2-4b5a-a710-4d000740cc94"/>
    <ds:schemaRef ds:uri="18e4bc7b-57bf-4fd6-acea-6ab2e96726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EB3EBC-6C22-4988-AD02-CEF83A8E5C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F69AAF4-5436-4A8A-B255-3EC6D59C30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332</Words>
  <Characters>1827</Characters>
  <Application>Microsoft Office Word</Application>
  <DocSecurity>0</DocSecurity>
  <Lines>152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Camy Singh</dc:creator>
  <cp:keywords/>
  <dc:description/>
  <cp:lastModifiedBy>Bomikazi Luanda Madikizela</cp:lastModifiedBy>
  <cp:revision>7</cp:revision>
  <dcterms:created xsi:type="dcterms:W3CDTF">2025-12-17T08:01:00Z</dcterms:created>
  <dcterms:modified xsi:type="dcterms:W3CDTF">2026-02-03T14:11:00Z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0x010100BE84F99DBB262742A4AE100422DE421F</vt:lpwstr>
  </property>
</Properties>
</file>